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77" w:rsidRPr="008831FF" w:rsidRDefault="00076377" w:rsidP="00076377">
      <w:pPr>
        <w:pStyle w:val="ConsPlusNormal"/>
        <w:widowControl/>
        <w:ind w:firstLine="0"/>
        <w:rPr>
          <w:sz w:val="24"/>
          <w:szCs w:val="24"/>
        </w:rPr>
      </w:pPr>
      <w:r w:rsidRPr="008831FF">
        <w:rPr>
          <w:sz w:val="24"/>
          <w:szCs w:val="24"/>
        </w:rPr>
        <w:t xml:space="preserve">                                                АДМИНИСТРАЦИЯ                                </w:t>
      </w:r>
    </w:p>
    <w:p w:rsidR="00076377" w:rsidRPr="008831FF" w:rsidRDefault="00076377" w:rsidP="0007637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8831FF">
        <w:rPr>
          <w:sz w:val="24"/>
          <w:szCs w:val="24"/>
        </w:rPr>
        <w:t>ШИПИЦЫНСКОГО СЕЛЬСОВЕТА</w:t>
      </w:r>
    </w:p>
    <w:p w:rsidR="00076377" w:rsidRPr="008831FF" w:rsidRDefault="00076377" w:rsidP="00076377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  <w:r w:rsidRPr="008831FF">
        <w:rPr>
          <w:sz w:val="24"/>
          <w:szCs w:val="24"/>
        </w:rPr>
        <w:t>ВЕНГЕРОВСКОГО РАЙОНА НОВОСИБИРСКОЙ ОБЛАСТИ</w:t>
      </w:r>
    </w:p>
    <w:p w:rsidR="00076377" w:rsidRPr="008831FF" w:rsidRDefault="00076377" w:rsidP="00076377">
      <w:pPr>
        <w:jc w:val="center"/>
        <w:rPr>
          <w:rFonts w:ascii="Arial" w:hAnsi="Arial" w:cs="Arial"/>
          <w:bCs/>
          <w:sz w:val="24"/>
          <w:szCs w:val="24"/>
        </w:rPr>
      </w:pPr>
    </w:p>
    <w:p w:rsidR="00076377" w:rsidRPr="008831FF" w:rsidRDefault="00076377" w:rsidP="00076377">
      <w:pPr>
        <w:pStyle w:val="3"/>
        <w:rPr>
          <w:rFonts w:ascii="Arial" w:hAnsi="Arial" w:cs="Arial"/>
          <w:b w:val="0"/>
          <w:bCs w:val="0"/>
          <w:sz w:val="24"/>
        </w:rPr>
      </w:pPr>
      <w:r w:rsidRPr="008831FF">
        <w:rPr>
          <w:rFonts w:ascii="Arial" w:hAnsi="Arial" w:cs="Arial"/>
          <w:b w:val="0"/>
          <w:bCs w:val="0"/>
          <w:sz w:val="24"/>
        </w:rPr>
        <w:t xml:space="preserve">                                                     ПОСТАНОВЛЕНИЕ</w:t>
      </w:r>
    </w:p>
    <w:p w:rsidR="00076377" w:rsidRPr="008831FF" w:rsidRDefault="00076377" w:rsidP="00076377">
      <w:pPr>
        <w:rPr>
          <w:rFonts w:ascii="Arial" w:hAnsi="Arial" w:cs="Arial"/>
          <w:sz w:val="24"/>
          <w:szCs w:val="24"/>
        </w:rPr>
      </w:pPr>
    </w:p>
    <w:p w:rsidR="00076377" w:rsidRPr="008831FF" w:rsidRDefault="00076377" w:rsidP="00076377">
      <w:pPr>
        <w:rPr>
          <w:rFonts w:ascii="Arial" w:hAnsi="Arial" w:cs="Arial"/>
          <w:sz w:val="24"/>
          <w:szCs w:val="24"/>
        </w:rPr>
      </w:pPr>
    </w:p>
    <w:p w:rsidR="00076377" w:rsidRPr="008831FF" w:rsidRDefault="00076377" w:rsidP="00076377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24.02.2014</w:t>
      </w:r>
      <w:r w:rsidRPr="008831FF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7</w:t>
      </w:r>
    </w:p>
    <w:p w:rsidR="00076377" w:rsidRDefault="00076377" w:rsidP="00076377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                                                        с. Шипицыно</w:t>
      </w:r>
    </w:p>
    <w:p w:rsidR="005D3A70" w:rsidRPr="008831FF" w:rsidRDefault="005D3A70" w:rsidP="00076377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A67F06" w:rsidRDefault="00A67F06" w:rsidP="00A67F0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>
        <w:rPr>
          <w:rFonts w:ascii="Arial" w:hAnsi="Arial" w:cs="Arial"/>
          <w:sz w:val="24"/>
          <w:szCs w:val="24"/>
        </w:rPr>
        <w:t>административные</w:t>
      </w:r>
      <w:proofErr w:type="gramEnd"/>
    </w:p>
    <w:p w:rsidR="00A67F06" w:rsidRDefault="00A67F06" w:rsidP="00A67F0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регламенты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муниципальных</w:t>
      </w:r>
      <w:proofErr w:type="gramEnd"/>
    </w:p>
    <w:p w:rsidR="00A67F06" w:rsidRDefault="00A67F06" w:rsidP="00A67F06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услуг</w:t>
      </w:r>
    </w:p>
    <w:p w:rsidR="00076377" w:rsidRDefault="00076377" w:rsidP="00076377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A67F06" w:rsidRPr="008831FF" w:rsidRDefault="00A67F06" w:rsidP="00076377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076377" w:rsidRPr="008831FF" w:rsidRDefault="00076377" w:rsidP="005D3A7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831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В</w:t>
      </w:r>
      <w:r w:rsidRPr="008831FF">
        <w:rPr>
          <w:sz w:val="24"/>
          <w:szCs w:val="24"/>
        </w:rPr>
        <w:t xml:space="preserve"> соответствии с Федеральными законами от 6 октября 2003 года № 131-ФЗ «Об общих принципах организации местного самоуправления в Российской  Федерации», от 27.07.2010 № 210-ФЗ «Об организации исполнения государстве</w:t>
      </w:r>
      <w:r w:rsidRPr="008831FF">
        <w:rPr>
          <w:sz w:val="24"/>
          <w:szCs w:val="24"/>
        </w:rPr>
        <w:t>н</w:t>
      </w:r>
      <w:r w:rsidRPr="008831FF">
        <w:rPr>
          <w:sz w:val="24"/>
          <w:szCs w:val="24"/>
        </w:rPr>
        <w:t xml:space="preserve">ных и муниципальных услуг», п.4.3 постановления Правительства Новосибирской области от 12.08.2013 № 349-п, Уставом </w:t>
      </w:r>
      <w:proofErr w:type="spellStart"/>
      <w:r w:rsidRPr="008831FF">
        <w:rPr>
          <w:sz w:val="24"/>
          <w:szCs w:val="24"/>
        </w:rPr>
        <w:t>Шипицынского</w:t>
      </w:r>
      <w:proofErr w:type="spellEnd"/>
      <w:r w:rsidRPr="008831FF">
        <w:rPr>
          <w:sz w:val="24"/>
          <w:szCs w:val="24"/>
        </w:rPr>
        <w:t xml:space="preserve"> сельсовета Венгеровского района Новосибирской области,</w:t>
      </w:r>
    </w:p>
    <w:p w:rsidR="00076377" w:rsidRPr="008831FF" w:rsidRDefault="00076377" w:rsidP="005D3A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 ПОСТАНОВЛЯЮ:</w:t>
      </w:r>
    </w:p>
    <w:p w:rsidR="00076377" w:rsidRPr="00076377" w:rsidRDefault="00076377" w:rsidP="005D3A7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</w:t>
      </w:r>
      <w:r w:rsidRPr="00076377">
        <w:rPr>
          <w:rFonts w:ascii="Arial" w:hAnsi="Arial" w:cs="Arial"/>
          <w:b w:val="0"/>
          <w:sz w:val="24"/>
          <w:szCs w:val="24"/>
        </w:rPr>
        <w:t>1.Внести в административный регламент исполнения муниципальной услуги  по приему заявлений, документов, а также постановки граждан на учет в качестве нуждающихся в жилых помещениях,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076377">
        <w:rPr>
          <w:rFonts w:ascii="Arial" w:hAnsi="Arial" w:cs="Arial"/>
          <w:b w:val="0"/>
          <w:sz w:val="24"/>
          <w:szCs w:val="24"/>
        </w:rPr>
        <w:t>утвержденный постановлением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076377">
        <w:rPr>
          <w:rFonts w:ascii="Arial" w:hAnsi="Arial" w:cs="Arial"/>
          <w:b w:val="0"/>
          <w:sz w:val="24"/>
          <w:szCs w:val="24"/>
        </w:rPr>
        <w:t>администр</w:t>
      </w:r>
      <w:r w:rsidRPr="00076377">
        <w:rPr>
          <w:rFonts w:ascii="Arial" w:hAnsi="Arial" w:cs="Arial"/>
          <w:b w:val="0"/>
          <w:sz w:val="24"/>
          <w:szCs w:val="24"/>
        </w:rPr>
        <w:t>а</w:t>
      </w:r>
      <w:r w:rsidRPr="00076377">
        <w:rPr>
          <w:rFonts w:ascii="Arial" w:hAnsi="Arial" w:cs="Arial"/>
          <w:b w:val="0"/>
          <w:sz w:val="24"/>
          <w:szCs w:val="24"/>
        </w:rPr>
        <w:t xml:space="preserve">ции </w:t>
      </w:r>
      <w:proofErr w:type="spellStart"/>
      <w:r w:rsidRPr="00076377">
        <w:rPr>
          <w:rFonts w:ascii="Arial" w:hAnsi="Arial" w:cs="Arial"/>
          <w:b w:val="0"/>
          <w:sz w:val="24"/>
          <w:szCs w:val="24"/>
        </w:rPr>
        <w:t>Шипицынск</w:t>
      </w:r>
      <w:r>
        <w:rPr>
          <w:rFonts w:ascii="Arial" w:hAnsi="Arial" w:cs="Arial"/>
          <w:b w:val="0"/>
          <w:sz w:val="24"/>
          <w:szCs w:val="24"/>
        </w:rPr>
        <w:t>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сельсовета от 14.11.2013 №71</w:t>
      </w:r>
      <w:r w:rsidRPr="00076377">
        <w:rPr>
          <w:rFonts w:ascii="Arial" w:hAnsi="Arial" w:cs="Arial"/>
          <w:b w:val="0"/>
          <w:sz w:val="24"/>
          <w:szCs w:val="24"/>
        </w:rPr>
        <w:t xml:space="preserve"> сле</w:t>
      </w:r>
      <w:r>
        <w:rPr>
          <w:rFonts w:ascii="Arial" w:hAnsi="Arial" w:cs="Arial"/>
          <w:b w:val="0"/>
          <w:sz w:val="24"/>
          <w:szCs w:val="24"/>
        </w:rPr>
        <w:t xml:space="preserve">дующее </w:t>
      </w:r>
      <w:r w:rsidRPr="00076377">
        <w:rPr>
          <w:rFonts w:ascii="Arial" w:hAnsi="Arial" w:cs="Arial"/>
          <w:b w:val="0"/>
          <w:sz w:val="24"/>
          <w:szCs w:val="24"/>
        </w:rPr>
        <w:t>изменение:</w:t>
      </w:r>
    </w:p>
    <w:p w:rsidR="00076377" w:rsidRPr="00076377" w:rsidRDefault="001030E6" w:rsidP="005D3A70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пункт 2,12</w:t>
      </w:r>
      <w:r w:rsidR="00076377" w:rsidRPr="00076377">
        <w:rPr>
          <w:sz w:val="24"/>
          <w:szCs w:val="24"/>
        </w:rPr>
        <w:t>. изложить в следующей редакции:</w:t>
      </w:r>
    </w:p>
    <w:p w:rsidR="001030E6" w:rsidRPr="00076377" w:rsidRDefault="001030E6" w:rsidP="005D3A70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076377">
        <w:rPr>
          <w:sz w:val="24"/>
          <w:szCs w:val="24"/>
        </w:rPr>
        <w:t>2.12. Максимальный срок ожидания в очереди для получения муниципал</w:t>
      </w:r>
      <w:r w:rsidRPr="00076377">
        <w:rPr>
          <w:sz w:val="24"/>
          <w:szCs w:val="24"/>
        </w:rPr>
        <w:t>ь</w:t>
      </w:r>
      <w:r w:rsidRPr="00076377">
        <w:rPr>
          <w:sz w:val="24"/>
          <w:szCs w:val="24"/>
        </w:rPr>
        <w:t>ной услуги и при получении результата исполнения муниципальной ус</w:t>
      </w:r>
      <w:r>
        <w:rPr>
          <w:sz w:val="24"/>
          <w:szCs w:val="24"/>
        </w:rPr>
        <w:t>луги не должно превышать 15 минут».</w:t>
      </w:r>
    </w:p>
    <w:p w:rsidR="00076377" w:rsidRPr="008831FF" w:rsidRDefault="001030E6" w:rsidP="005D3A7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   </w:t>
      </w:r>
      <w:r w:rsidR="00076377" w:rsidRPr="008831FF">
        <w:rPr>
          <w:rFonts w:ascii="Arial" w:hAnsi="Arial" w:cs="Arial"/>
          <w:b w:val="0"/>
          <w:sz w:val="24"/>
          <w:szCs w:val="24"/>
        </w:rPr>
        <w:t xml:space="preserve">2.Опубликовать настоящее  постановление  в газете «Вестник </w:t>
      </w:r>
      <w:proofErr w:type="spellStart"/>
      <w:r w:rsidR="00076377" w:rsidRPr="008831FF">
        <w:rPr>
          <w:rFonts w:ascii="Arial" w:hAnsi="Arial" w:cs="Arial"/>
          <w:b w:val="0"/>
          <w:sz w:val="24"/>
          <w:szCs w:val="24"/>
        </w:rPr>
        <w:t>Шипицынско-го</w:t>
      </w:r>
      <w:proofErr w:type="spellEnd"/>
      <w:r w:rsidR="00076377" w:rsidRPr="008831FF">
        <w:rPr>
          <w:rFonts w:ascii="Arial" w:hAnsi="Arial" w:cs="Arial"/>
          <w:b w:val="0"/>
          <w:sz w:val="24"/>
          <w:szCs w:val="24"/>
        </w:rPr>
        <w:t xml:space="preserve"> сельсовета Венгеровского района Новосибирской области» и  разместить на официальном сайте администрации </w:t>
      </w:r>
      <w:proofErr w:type="spellStart"/>
      <w:r w:rsidR="00076377" w:rsidRPr="008831FF">
        <w:rPr>
          <w:rFonts w:ascii="Arial" w:hAnsi="Arial" w:cs="Arial"/>
          <w:b w:val="0"/>
          <w:sz w:val="24"/>
          <w:szCs w:val="24"/>
        </w:rPr>
        <w:t>Шипицынского</w:t>
      </w:r>
      <w:proofErr w:type="spellEnd"/>
      <w:r w:rsidR="00076377" w:rsidRPr="008831FF">
        <w:rPr>
          <w:rFonts w:ascii="Arial" w:hAnsi="Arial" w:cs="Arial"/>
          <w:b w:val="0"/>
          <w:sz w:val="24"/>
          <w:szCs w:val="24"/>
        </w:rPr>
        <w:t xml:space="preserve"> сельсовета.</w:t>
      </w:r>
    </w:p>
    <w:p w:rsidR="00076377" w:rsidRPr="008831FF" w:rsidRDefault="00076377" w:rsidP="005D3A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831FF">
        <w:rPr>
          <w:rFonts w:ascii="Arial" w:hAnsi="Arial" w:cs="Arial"/>
          <w:sz w:val="24"/>
          <w:szCs w:val="24"/>
        </w:rPr>
        <w:t xml:space="preserve"> 3.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31FF">
        <w:rPr>
          <w:rFonts w:ascii="Arial" w:hAnsi="Arial" w:cs="Arial"/>
          <w:sz w:val="24"/>
          <w:szCs w:val="24"/>
        </w:rPr>
        <w:t>Контроль за</w:t>
      </w:r>
      <w:proofErr w:type="gramEnd"/>
      <w:r w:rsidRPr="008831FF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076377" w:rsidRPr="008831FF" w:rsidRDefault="00076377" w:rsidP="005D3A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6377" w:rsidRPr="008831FF" w:rsidRDefault="00076377" w:rsidP="005D3A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6377" w:rsidRPr="008831FF" w:rsidRDefault="00076377" w:rsidP="005D3A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6377" w:rsidRPr="008831FF" w:rsidRDefault="00076377" w:rsidP="005D3A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831F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8831FF">
        <w:rPr>
          <w:rFonts w:ascii="Arial" w:hAnsi="Arial" w:cs="Arial"/>
          <w:sz w:val="24"/>
          <w:szCs w:val="24"/>
        </w:rPr>
        <w:t xml:space="preserve"> сельсовета  </w:t>
      </w:r>
    </w:p>
    <w:p w:rsidR="00076377" w:rsidRPr="008831FF" w:rsidRDefault="00076377" w:rsidP="005D3A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</w:t>
      </w:r>
      <w:proofErr w:type="spellStart"/>
      <w:r w:rsidRPr="008831FF"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076377" w:rsidRPr="008831FF" w:rsidRDefault="00076377" w:rsidP="005D3A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6377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p w:rsidR="00076377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p w:rsidR="00076377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p w:rsidR="00076377" w:rsidRPr="008831FF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222"/>
      </w:tblGrid>
      <w:tr w:rsidR="00076377" w:rsidRPr="00076377" w:rsidTr="001030E6">
        <w:trPr>
          <w:trHeight w:val="3970"/>
        </w:trPr>
        <w:tc>
          <w:tcPr>
            <w:tcW w:w="222" w:type="dxa"/>
          </w:tcPr>
          <w:p w:rsidR="00076377" w:rsidRPr="00076377" w:rsidRDefault="00076377" w:rsidP="001030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4FB1" w:rsidRPr="00E547BE" w:rsidRDefault="001C4FB1" w:rsidP="001C4FB1">
      <w:pPr>
        <w:pStyle w:val="3"/>
        <w:tabs>
          <w:tab w:val="left" w:pos="0"/>
        </w:tabs>
        <w:jc w:val="righ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                                                         </w:t>
      </w:r>
      <w:r w:rsidRPr="00E547BE">
        <w:rPr>
          <w:rFonts w:ascii="Arial" w:hAnsi="Arial" w:cs="Arial"/>
          <w:b w:val="0"/>
          <w:sz w:val="24"/>
        </w:rPr>
        <w:t>Утвержден</w:t>
      </w:r>
    </w:p>
    <w:p w:rsidR="001C4FB1" w:rsidRDefault="001C4FB1" w:rsidP="001C4FB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547BE">
        <w:rPr>
          <w:rFonts w:ascii="Arial" w:hAnsi="Arial" w:cs="Arial"/>
          <w:sz w:val="24"/>
          <w:szCs w:val="24"/>
        </w:rPr>
        <w:t>постановлением  администрации</w:t>
      </w:r>
    </w:p>
    <w:p w:rsidR="001C4FB1" w:rsidRPr="00E547BE" w:rsidRDefault="001C4FB1" w:rsidP="001C4FB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54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BE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E547BE">
        <w:rPr>
          <w:rFonts w:ascii="Arial" w:hAnsi="Arial" w:cs="Arial"/>
          <w:sz w:val="24"/>
          <w:szCs w:val="24"/>
        </w:rPr>
        <w:t xml:space="preserve"> сельсовета</w:t>
      </w:r>
    </w:p>
    <w:p w:rsidR="001C4FB1" w:rsidRPr="00E547BE" w:rsidRDefault="001C4FB1" w:rsidP="001C4FB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547BE">
        <w:rPr>
          <w:rFonts w:ascii="Arial" w:hAnsi="Arial" w:cs="Arial"/>
          <w:sz w:val="24"/>
          <w:szCs w:val="24"/>
        </w:rPr>
        <w:t xml:space="preserve">Венгеровского района </w:t>
      </w:r>
    </w:p>
    <w:p w:rsidR="001C4FB1" w:rsidRPr="00E547BE" w:rsidRDefault="001C4FB1" w:rsidP="001C4FB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547BE">
        <w:rPr>
          <w:rFonts w:ascii="Arial" w:hAnsi="Arial" w:cs="Arial"/>
          <w:sz w:val="24"/>
          <w:szCs w:val="24"/>
        </w:rPr>
        <w:t>Новосибирской области</w:t>
      </w:r>
    </w:p>
    <w:p w:rsidR="001030E6" w:rsidRPr="00E547BE" w:rsidRDefault="001C4FB1" w:rsidP="001C4FB1">
      <w:pPr>
        <w:tabs>
          <w:tab w:val="left" w:pos="435"/>
          <w:tab w:val="left" w:pos="7995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14.11.2013  № 71</w:t>
      </w:r>
    </w:p>
    <w:p w:rsidR="001030E6" w:rsidRPr="00E547BE" w:rsidRDefault="001030E6" w:rsidP="001C4FB1">
      <w:pPr>
        <w:tabs>
          <w:tab w:val="left" w:pos="435"/>
          <w:tab w:val="left" w:pos="799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E547BE">
        <w:rPr>
          <w:rFonts w:ascii="Arial" w:hAnsi="Arial" w:cs="Arial"/>
          <w:sz w:val="24"/>
          <w:szCs w:val="24"/>
        </w:rPr>
        <w:t xml:space="preserve">     </w:t>
      </w:r>
    </w:p>
    <w:p w:rsidR="00076377" w:rsidRPr="00076377" w:rsidRDefault="001C4FB1" w:rsidP="001C4FB1">
      <w:pPr>
        <w:tabs>
          <w:tab w:val="left" w:pos="435"/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tbl>
      <w:tblPr>
        <w:tblW w:w="0" w:type="auto"/>
        <w:tblLook w:val="04A0"/>
      </w:tblPr>
      <w:tblGrid>
        <w:gridCol w:w="3269"/>
      </w:tblGrid>
      <w:tr w:rsidR="001030E6" w:rsidRPr="00076377" w:rsidTr="001030E6">
        <w:tc>
          <w:tcPr>
            <w:tcW w:w="3269" w:type="dxa"/>
          </w:tcPr>
          <w:p w:rsidR="001030E6" w:rsidRPr="00076377" w:rsidRDefault="001030E6" w:rsidP="000763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76377" w:rsidRPr="00076377" w:rsidRDefault="00076377" w:rsidP="001C4FB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076377">
        <w:rPr>
          <w:rFonts w:ascii="Arial" w:hAnsi="Arial" w:cs="Arial"/>
          <w:b w:val="0"/>
          <w:sz w:val="24"/>
          <w:szCs w:val="24"/>
        </w:rPr>
        <w:t xml:space="preserve">Административный регламент  исполнения муниципальной услуги </w:t>
      </w:r>
      <w:proofErr w:type="gramStart"/>
      <w:r w:rsidRPr="00076377">
        <w:rPr>
          <w:rFonts w:ascii="Arial" w:hAnsi="Arial" w:cs="Arial"/>
          <w:b w:val="0"/>
          <w:sz w:val="24"/>
          <w:szCs w:val="24"/>
        </w:rPr>
        <w:t>по</w:t>
      </w:r>
      <w:proofErr w:type="gramEnd"/>
    </w:p>
    <w:p w:rsidR="00076377" w:rsidRPr="00076377" w:rsidRDefault="00076377" w:rsidP="001C4FB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076377">
        <w:rPr>
          <w:rFonts w:ascii="Arial" w:hAnsi="Arial" w:cs="Arial"/>
          <w:b w:val="0"/>
          <w:sz w:val="24"/>
          <w:szCs w:val="24"/>
        </w:rPr>
        <w:t>приему заявлений, документов, а также постановка граждан на учет</w:t>
      </w:r>
    </w:p>
    <w:p w:rsidR="00076377" w:rsidRPr="00076377" w:rsidRDefault="00076377" w:rsidP="001C4FB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076377">
        <w:rPr>
          <w:rFonts w:ascii="Arial" w:hAnsi="Arial" w:cs="Arial"/>
          <w:b w:val="0"/>
          <w:sz w:val="24"/>
          <w:szCs w:val="24"/>
        </w:rPr>
        <w:t>в качестве нуждающихся в жилых помещениях</w:t>
      </w:r>
      <w:proofErr w:type="gramEnd"/>
    </w:p>
    <w:p w:rsidR="00076377" w:rsidRPr="00076377" w:rsidRDefault="00076377" w:rsidP="001C4FB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076377">
        <w:rPr>
          <w:rFonts w:ascii="Arial" w:hAnsi="Arial" w:cs="Arial"/>
          <w:b w:val="0"/>
          <w:sz w:val="24"/>
          <w:szCs w:val="24"/>
        </w:rPr>
        <w:t>(с изменениями от 24.02.2014)</w:t>
      </w:r>
    </w:p>
    <w:p w:rsidR="00076377" w:rsidRPr="00076377" w:rsidRDefault="00076377" w:rsidP="001C4FB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076377" w:rsidRPr="00076377" w:rsidRDefault="00076377" w:rsidP="00076377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1. Общие положения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076377">
        <w:rPr>
          <w:sz w:val="24"/>
          <w:szCs w:val="24"/>
        </w:rPr>
        <w:t xml:space="preserve"> Административный регламент администра</w:t>
      </w:r>
      <w:r w:rsidR="001C4FB1">
        <w:rPr>
          <w:sz w:val="24"/>
          <w:szCs w:val="24"/>
        </w:rPr>
        <w:t xml:space="preserve">ции </w:t>
      </w:r>
      <w:proofErr w:type="spellStart"/>
      <w:r w:rsidR="001C4FB1">
        <w:rPr>
          <w:sz w:val="24"/>
          <w:szCs w:val="24"/>
        </w:rPr>
        <w:t>Шипицынского</w:t>
      </w:r>
      <w:proofErr w:type="spellEnd"/>
      <w:r w:rsidR="001C4FB1">
        <w:rPr>
          <w:sz w:val="24"/>
          <w:szCs w:val="24"/>
        </w:rPr>
        <w:t xml:space="preserve"> сельсовета  исполнения муниципальной услуги по п</w:t>
      </w:r>
      <w:r w:rsidRPr="00076377">
        <w:rPr>
          <w:sz w:val="24"/>
          <w:szCs w:val="24"/>
        </w:rPr>
        <w:t>рием</w:t>
      </w:r>
      <w:r w:rsidR="001C4FB1">
        <w:rPr>
          <w:sz w:val="24"/>
          <w:szCs w:val="24"/>
        </w:rPr>
        <w:t>у</w:t>
      </w:r>
      <w:r w:rsidRPr="00076377">
        <w:rPr>
          <w:sz w:val="24"/>
          <w:szCs w:val="24"/>
        </w:rPr>
        <w:t xml:space="preserve"> заявлений, документов, а также п</w:t>
      </w:r>
      <w:r w:rsidRPr="00076377">
        <w:rPr>
          <w:sz w:val="24"/>
          <w:szCs w:val="24"/>
        </w:rPr>
        <w:t>о</w:t>
      </w:r>
      <w:r w:rsidRPr="00076377">
        <w:rPr>
          <w:sz w:val="24"/>
          <w:szCs w:val="24"/>
        </w:rPr>
        <w:t>становка граждан на учет в качестве</w:t>
      </w:r>
      <w:r w:rsidR="001C4FB1">
        <w:rPr>
          <w:sz w:val="24"/>
          <w:szCs w:val="24"/>
        </w:rPr>
        <w:t xml:space="preserve"> нуждающихся в жилых помещениях</w:t>
      </w:r>
      <w:r w:rsidRPr="00076377">
        <w:rPr>
          <w:sz w:val="24"/>
          <w:szCs w:val="24"/>
        </w:rPr>
        <w:t xml:space="preserve"> опред</w:t>
      </w:r>
      <w:r w:rsidRPr="00076377">
        <w:rPr>
          <w:sz w:val="24"/>
          <w:szCs w:val="24"/>
        </w:rPr>
        <w:t>е</w:t>
      </w:r>
      <w:r w:rsidRPr="00076377">
        <w:rPr>
          <w:sz w:val="24"/>
          <w:szCs w:val="24"/>
        </w:rPr>
        <w:t xml:space="preserve">ляет сроки и последовательность совершения специалистами администрации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 действий (административных процедур) </w:t>
      </w:r>
      <w:r w:rsidRPr="00076377">
        <w:rPr>
          <w:color w:val="000000"/>
          <w:sz w:val="24"/>
          <w:szCs w:val="24"/>
        </w:rPr>
        <w:t>в процессе и</w:t>
      </w:r>
      <w:r w:rsidRPr="00076377">
        <w:rPr>
          <w:color w:val="000000"/>
          <w:sz w:val="24"/>
          <w:szCs w:val="24"/>
        </w:rPr>
        <w:t>с</w:t>
      </w:r>
      <w:r w:rsidRPr="00076377">
        <w:rPr>
          <w:color w:val="000000"/>
          <w:sz w:val="24"/>
          <w:szCs w:val="24"/>
        </w:rPr>
        <w:t>полнения указанной муниципальной услуги; через МФЦ (при наличии).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 </w:t>
      </w:r>
    </w:p>
    <w:p w:rsidR="00076377" w:rsidRPr="00076377" w:rsidRDefault="00076377" w:rsidP="0007637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2. Стандарт исполнения муниципальной услуги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2.1. Наименование муниципальной услуги - «Прием заявлений, документов, а также постановка граждан на учет в качестве нуждающихся в жилых помещениях» (далее – муниципальная услуга). 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2.2. Муниципальная услуга предоставляется администрацией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сельсовета, осуществляется специалистом администрации, ответственным за предоставление муниципальной услуги.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Сведения о местонахождении администрации 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</w:t>
      </w:r>
      <w:proofErr w:type="gramStart"/>
      <w:r w:rsidRPr="00076377">
        <w:rPr>
          <w:sz w:val="24"/>
          <w:szCs w:val="24"/>
        </w:rPr>
        <w:t xml:space="preserve"> :</w:t>
      </w:r>
      <w:proofErr w:type="gramEnd"/>
      <w:r w:rsidRPr="00076377">
        <w:rPr>
          <w:sz w:val="24"/>
          <w:szCs w:val="24"/>
        </w:rPr>
        <w:t xml:space="preserve">       </w:t>
      </w:r>
    </w:p>
    <w:p w:rsidR="00076377" w:rsidRPr="00076377" w:rsidRDefault="00076377" w:rsidP="0007637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Новосибирская область, Венгеровский район, с</w:t>
      </w:r>
      <w:proofErr w:type="gramStart"/>
      <w:r w:rsidRPr="00076377">
        <w:rPr>
          <w:sz w:val="24"/>
          <w:szCs w:val="24"/>
        </w:rPr>
        <w:t>.Ш</w:t>
      </w:r>
      <w:proofErr w:type="gramEnd"/>
      <w:r w:rsidRPr="00076377">
        <w:rPr>
          <w:sz w:val="24"/>
          <w:szCs w:val="24"/>
        </w:rPr>
        <w:t>ипицыно, ул.Ленина, д.55.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Контактные телефоны: (383) 69 42-274.</w:t>
      </w:r>
    </w:p>
    <w:p w:rsidR="00076377" w:rsidRPr="00076377" w:rsidRDefault="00076377" w:rsidP="00076377">
      <w:pPr>
        <w:spacing w:after="120"/>
        <w:ind w:right="-198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График работы администрации: понедельник- пятница: с 9.00 до 17.00;</w:t>
      </w:r>
    </w:p>
    <w:p w:rsidR="00076377" w:rsidRPr="00076377" w:rsidRDefault="00076377" w:rsidP="00076377">
      <w:pPr>
        <w:spacing w:after="120"/>
        <w:ind w:right="-198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Перерыв на обед: с 13.00 до 14.00; выходные дни: суббота, воскресенье.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2.2.1 Заявителями муниципальной услуги являются граждане Российской Федерации, зарегистрированные по месту жительства на территории   </w:t>
      </w:r>
      <w:proofErr w:type="spellStart"/>
      <w:r w:rsidRPr="00076377">
        <w:rPr>
          <w:sz w:val="24"/>
          <w:szCs w:val="24"/>
        </w:rPr>
        <w:t>Шипицы</w:t>
      </w:r>
      <w:r w:rsidRPr="00076377">
        <w:rPr>
          <w:sz w:val="24"/>
          <w:szCs w:val="24"/>
        </w:rPr>
        <w:t>н</w:t>
      </w:r>
      <w:r w:rsidRPr="00076377">
        <w:rPr>
          <w:sz w:val="24"/>
          <w:szCs w:val="24"/>
        </w:rPr>
        <w:t>ского</w:t>
      </w:r>
      <w:proofErr w:type="spellEnd"/>
      <w:r w:rsidRPr="00076377">
        <w:rPr>
          <w:sz w:val="24"/>
          <w:szCs w:val="24"/>
        </w:rPr>
        <w:t xml:space="preserve"> сельсовета</w:t>
      </w:r>
      <w:proofErr w:type="gramStart"/>
      <w:r w:rsidRPr="00076377">
        <w:rPr>
          <w:sz w:val="24"/>
          <w:szCs w:val="24"/>
        </w:rPr>
        <w:t xml:space="preserve"> .</w:t>
      </w:r>
      <w:proofErr w:type="gramEnd"/>
      <w:r w:rsidRPr="00076377">
        <w:rPr>
          <w:sz w:val="24"/>
          <w:szCs w:val="24"/>
        </w:rPr>
        <w:t xml:space="preserve"> 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2.2.2. От имени заявителя может действовать лицо, являющееся в соотве</w:t>
      </w:r>
      <w:r w:rsidRPr="00076377">
        <w:rPr>
          <w:sz w:val="24"/>
          <w:szCs w:val="24"/>
        </w:rPr>
        <w:t>т</w:t>
      </w:r>
      <w:r w:rsidRPr="00076377">
        <w:rPr>
          <w:sz w:val="24"/>
          <w:szCs w:val="24"/>
        </w:rPr>
        <w:t>ствии с законодательством Российской Федерации его законным представителем либо полномочия которого подтверждены нотариально удостоверенной довере</w:t>
      </w:r>
      <w:r w:rsidRPr="00076377">
        <w:rPr>
          <w:sz w:val="24"/>
          <w:szCs w:val="24"/>
        </w:rPr>
        <w:t>н</w:t>
      </w:r>
      <w:r w:rsidRPr="00076377">
        <w:rPr>
          <w:sz w:val="24"/>
          <w:szCs w:val="24"/>
        </w:rPr>
        <w:t>ностью.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2.2.3. </w:t>
      </w:r>
      <w:r w:rsidRPr="00076377">
        <w:rPr>
          <w:color w:val="000000"/>
          <w:sz w:val="24"/>
          <w:szCs w:val="24"/>
        </w:rPr>
        <w:t>Операторы МФЦ (при наличии) осуществляют прием, регистрацию, о</w:t>
      </w:r>
      <w:r w:rsidRPr="00076377">
        <w:rPr>
          <w:color w:val="000000"/>
          <w:sz w:val="24"/>
          <w:szCs w:val="24"/>
        </w:rPr>
        <w:t>б</w:t>
      </w:r>
      <w:r w:rsidRPr="00076377">
        <w:rPr>
          <w:color w:val="000000"/>
          <w:sz w:val="24"/>
          <w:szCs w:val="24"/>
        </w:rPr>
        <w:t>работку заявлений и документов, необходимых для предоставления муниципал</w:t>
      </w:r>
      <w:r w:rsidRPr="00076377">
        <w:rPr>
          <w:color w:val="000000"/>
          <w:sz w:val="24"/>
          <w:szCs w:val="24"/>
        </w:rPr>
        <w:t>ь</w:t>
      </w:r>
      <w:r w:rsidRPr="00076377">
        <w:rPr>
          <w:color w:val="000000"/>
          <w:sz w:val="24"/>
          <w:szCs w:val="24"/>
        </w:rPr>
        <w:t>ной услуги, и передачу данных документов в информационные системы, испол</w:t>
      </w:r>
      <w:r w:rsidRPr="00076377">
        <w:rPr>
          <w:color w:val="000000"/>
          <w:sz w:val="24"/>
          <w:szCs w:val="24"/>
        </w:rPr>
        <w:t>ь</w:t>
      </w:r>
      <w:r w:rsidRPr="00076377">
        <w:rPr>
          <w:color w:val="000000"/>
          <w:sz w:val="24"/>
          <w:szCs w:val="24"/>
        </w:rPr>
        <w:lastRenderedPageBreak/>
        <w:t>зуемые для предоставления услуги, а также получение от органа результата пр</w:t>
      </w:r>
      <w:r w:rsidRPr="00076377">
        <w:rPr>
          <w:color w:val="000000"/>
          <w:sz w:val="24"/>
          <w:szCs w:val="24"/>
        </w:rPr>
        <w:t>е</w:t>
      </w:r>
      <w:r w:rsidRPr="00076377">
        <w:rPr>
          <w:color w:val="000000"/>
          <w:sz w:val="24"/>
          <w:szCs w:val="24"/>
        </w:rPr>
        <w:t>доставления услуги для дальнейшей выдачи заявителю.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2.3. Консультации предоставляются по следующим вопросам: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 перечне документов, необходимых для исполнения муниципальной услуги, комплектности (достаточности) представленных документов;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об источнике получения документов, необходимых для исполнения муниц</w:t>
      </w:r>
      <w:r w:rsidRPr="00076377">
        <w:rPr>
          <w:sz w:val="24"/>
          <w:szCs w:val="24"/>
        </w:rPr>
        <w:t>и</w:t>
      </w:r>
      <w:r w:rsidRPr="00076377">
        <w:rPr>
          <w:sz w:val="24"/>
          <w:szCs w:val="24"/>
        </w:rPr>
        <w:t>пальной услуги;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 времени приема и выдачи документов;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 порядке исполнения муниципальной услуги;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 сроках исполнения муниципальной услуги;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2.3.1. Специалист администрации не вправе осуществлять информирование, влияющее прямо или косвенно на результат исполнения муниципальной услуги.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2.4. При исполнении муниципальной услуги осуществляется взаимодействие </w:t>
      </w:r>
      <w:proofErr w:type="gramStart"/>
      <w:r w:rsidRPr="00076377">
        <w:rPr>
          <w:sz w:val="24"/>
          <w:szCs w:val="24"/>
        </w:rPr>
        <w:t>с</w:t>
      </w:r>
      <w:proofErr w:type="gramEnd"/>
      <w:r w:rsidRPr="00076377">
        <w:rPr>
          <w:sz w:val="24"/>
          <w:szCs w:val="24"/>
        </w:rPr>
        <w:t>: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органом, осуществляющим государственную регистрацию прав на недвиж</w:t>
      </w:r>
      <w:r w:rsidRPr="00076377">
        <w:rPr>
          <w:sz w:val="24"/>
          <w:szCs w:val="24"/>
        </w:rPr>
        <w:t>и</w:t>
      </w:r>
      <w:r w:rsidRPr="00076377">
        <w:rPr>
          <w:sz w:val="24"/>
          <w:szCs w:val="24"/>
        </w:rPr>
        <w:t>мое имущество и сделок с ним;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ОГУП «ТЕХЦЕНТР НСО»</w:t>
      </w:r>
    </w:p>
    <w:p w:rsidR="00076377" w:rsidRPr="00076377" w:rsidRDefault="00076377" w:rsidP="00076377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2.5.</w:t>
      </w:r>
      <w:r w:rsidRPr="00076377">
        <w:rPr>
          <w:rFonts w:ascii="Arial" w:hAnsi="Arial" w:cs="Arial"/>
          <w:color w:val="000000"/>
          <w:sz w:val="24"/>
          <w:szCs w:val="24"/>
        </w:rPr>
        <w:t xml:space="preserve">Конечным результатом исполнения муниципальной услуги является </w:t>
      </w:r>
      <w:r w:rsidRPr="00076377">
        <w:rPr>
          <w:rFonts w:ascii="Arial" w:hAnsi="Arial" w:cs="Arial"/>
          <w:sz w:val="24"/>
          <w:szCs w:val="24"/>
        </w:rPr>
        <w:t>пр</w:t>
      </w:r>
      <w:r w:rsidRPr="00076377">
        <w:rPr>
          <w:rFonts w:ascii="Arial" w:hAnsi="Arial" w:cs="Arial"/>
          <w:sz w:val="24"/>
          <w:szCs w:val="24"/>
        </w:rPr>
        <w:t>и</w:t>
      </w:r>
      <w:r w:rsidRPr="00076377">
        <w:rPr>
          <w:rFonts w:ascii="Arial" w:hAnsi="Arial" w:cs="Arial"/>
          <w:sz w:val="24"/>
          <w:szCs w:val="24"/>
        </w:rPr>
        <w:t xml:space="preserve">нятие постановлений администрации </w:t>
      </w:r>
      <w:proofErr w:type="spellStart"/>
      <w:r w:rsidRPr="00076377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076377">
        <w:rPr>
          <w:rFonts w:ascii="Arial" w:hAnsi="Arial" w:cs="Arial"/>
          <w:sz w:val="24"/>
          <w:szCs w:val="24"/>
        </w:rPr>
        <w:t xml:space="preserve"> сельсовета: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о принятии на учет гражданина в качестве нуждающегося в жилом помещ</w:t>
      </w:r>
      <w:r w:rsidRPr="00076377">
        <w:rPr>
          <w:sz w:val="24"/>
          <w:szCs w:val="24"/>
        </w:rPr>
        <w:t>е</w:t>
      </w:r>
      <w:r w:rsidRPr="00076377">
        <w:rPr>
          <w:sz w:val="24"/>
          <w:szCs w:val="24"/>
        </w:rPr>
        <w:t>нии, предоставляемом по договору социального найма;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- о признании гражданина </w:t>
      </w:r>
      <w:proofErr w:type="gramStart"/>
      <w:r w:rsidRPr="00076377">
        <w:rPr>
          <w:sz w:val="24"/>
          <w:szCs w:val="24"/>
        </w:rPr>
        <w:t>малоимущим</w:t>
      </w:r>
      <w:proofErr w:type="gramEnd"/>
      <w:r w:rsidRPr="00076377">
        <w:rPr>
          <w:sz w:val="24"/>
          <w:szCs w:val="24"/>
        </w:rPr>
        <w:t xml:space="preserve"> и принятии его на учет в качестве н</w:t>
      </w:r>
      <w:r w:rsidRPr="00076377">
        <w:rPr>
          <w:sz w:val="24"/>
          <w:szCs w:val="24"/>
        </w:rPr>
        <w:t>у</w:t>
      </w:r>
      <w:r w:rsidRPr="00076377">
        <w:rPr>
          <w:sz w:val="24"/>
          <w:szCs w:val="24"/>
        </w:rPr>
        <w:t>ждающегося в жилом помещении, предоставляемом по договору социального найма;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- </w:t>
      </w:r>
      <w:proofErr w:type="gramStart"/>
      <w:r w:rsidRPr="00076377">
        <w:rPr>
          <w:sz w:val="24"/>
          <w:szCs w:val="24"/>
        </w:rPr>
        <w:t>об отказе в принятии на учет гражданина в качестве нуждающегося в жилом помещении</w:t>
      </w:r>
      <w:proofErr w:type="gramEnd"/>
      <w:r w:rsidRPr="00076377">
        <w:rPr>
          <w:sz w:val="24"/>
          <w:szCs w:val="24"/>
        </w:rPr>
        <w:t>, предоставляемом по договору социального найма;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- об отказе гражданину в признании его </w:t>
      </w:r>
      <w:proofErr w:type="gramStart"/>
      <w:r w:rsidRPr="00076377">
        <w:rPr>
          <w:sz w:val="24"/>
          <w:szCs w:val="24"/>
        </w:rPr>
        <w:t>малоимущим</w:t>
      </w:r>
      <w:proofErr w:type="gramEnd"/>
      <w:r w:rsidRPr="00076377">
        <w:rPr>
          <w:sz w:val="24"/>
          <w:szCs w:val="24"/>
        </w:rPr>
        <w:t xml:space="preserve"> и принятии его на учет в качестве нуждающегося в жилом помещении, предоставляемом по договору с</w:t>
      </w:r>
      <w:r w:rsidRPr="00076377">
        <w:rPr>
          <w:sz w:val="24"/>
          <w:szCs w:val="24"/>
        </w:rPr>
        <w:t>о</w:t>
      </w:r>
      <w:r w:rsidRPr="00076377">
        <w:rPr>
          <w:sz w:val="24"/>
          <w:szCs w:val="24"/>
        </w:rPr>
        <w:t>циального найма.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outlineLvl w:val="2"/>
        <w:rPr>
          <w:sz w:val="24"/>
          <w:szCs w:val="24"/>
        </w:rPr>
      </w:pPr>
      <w:r w:rsidRPr="00076377">
        <w:rPr>
          <w:sz w:val="24"/>
          <w:szCs w:val="24"/>
        </w:rPr>
        <w:t>2.6. Срок исполнения муниципальной услуги.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Время прохождения отдельных административных процедур: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прием и регистрация заявления и документов, необходимых для исполн</w:t>
      </w:r>
      <w:r w:rsidRPr="00076377">
        <w:rPr>
          <w:sz w:val="24"/>
          <w:szCs w:val="24"/>
        </w:rPr>
        <w:t>е</w:t>
      </w:r>
      <w:r w:rsidRPr="00076377">
        <w:rPr>
          <w:sz w:val="24"/>
          <w:szCs w:val="24"/>
        </w:rPr>
        <w:t>ния муниципальной услуги, - 30 минут на 1 человека;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рассмотрение заявления и прилагаемых документов, представленных для получения муниципальной услуги, на заседании общественной комиссии по ж</w:t>
      </w:r>
      <w:r w:rsidRPr="00076377">
        <w:rPr>
          <w:sz w:val="24"/>
          <w:szCs w:val="24"/>
        </w:rPr>
        <w:t>и</w:t>
      </w:r>
      <w:r w:rsidRPr="00076377">
        <w:rPr>
          <w:sz w:val="24"/>
          <w:szCs w:val="24"/>
        </w:rPr>
        <w:t>лищным вопросам при администрации</w:t>
      </w:r>
      <w:proofErr w:type="gramStart"/>
      <w:r w:rsidRPr="00076377">
        <w:rPr>
          <w:sz w:val="24"/>
          <w:szCs w:val="24"/>
        </w:rPr>
        <w:t xml:space="preserve"> ,</w:t>
      </w:r>
      <w:proofErr w:type="gramEnd"/>
      <w:r w:rsidRPr="00076377">
        <w:rPr>
          <w:sz w:val="24"/>
          <w:szCs w:val="24"/>
        </w:rPr>
        <w:t xml:space="preserve">  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подготовка и принятие постановления администрации - 30 дней;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направление уведомления о принятом решении - 3 дня.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2.7. Предоставление муниципальной услуги осуществляется в соответствии со следующими нормативными правовыми актами: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Жилищным кодексом Российской Федерации,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Федеральным законом от 06.10.2003 № 131-ФЗ «Об общих принципах орг</w:t>
      </w:r>
      <w:r w:rsidRPr="00076377">
        <w:rPr>
          <w:sz w:val="24"/>
          <w:szCs w:val="24"/>
        </w:rPr>
        <w:t>а</w:t>
      </w:r>
      <w:r w:rsidRPr="00076377">
        <w:rPr>
          <w:sz w:val="24"/>
          <w:szCs w:val="24"/>
        </w:rPr>
        <w:t xml:space="preserve">низации местного самоуправления в Российской Федерации», </w:t>
      </w:r>
    </w:p>
    <w:p w:rsidR="00076377" w:rsidRPr="00076377" w:rsidRDefault="00076377" w:rsidP="0007637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Федерации»,</w:t>
      </w:r>
    </w:p>
    <w:p w:rsidR="00076377" w:rsidRPr="00076377" w:rsidRDefault="00076377" w:rsidP="00076377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  <w:tab w:val="left" w:pos="9356"/>
        </w:tabs>
        <w:autoSpaceDE w:val="0"/>
        <w:autoSpaceDN w:val="0"/>
        <w:adjustRightInd w:val="0"/>
        <w:spacing w:before="5" w:after="0" w:line="274" w:lineRule="exact"/>
        <w:ind w:left="14" w:firstLine="533"/>
        <w:jc w:val="both"/>
        <w:rPr>
          <w:rFonts w:ascii="Arial" w:hAnsi="Arial" w:cs="Arial"/>
          <w:color w:val="000000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Федеральным законом от 12.01.1995 № 5-ФЗ «О ветеранах»;</w:t>
      </w:r>
    </w:p>
    <w:p w:rsidR="00076377" w:rsidRPr="00076377" w:rsidRDefault="00076377" w:rsidP="00076377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  <w:tab w:val="left" w:pos="9356"/>
        </w:tabs>
        <w:autoSpaceDE w:val="0"/>
        <w:autoSpaceDN w:val="0"/>
        <w:adjustRightInd w:val="0"/>
        <w:spacing w:before="5" w:after="0" w:line="274" w:lineRule="exact"/>
        <w:ind w:left="14" w:firstLine="533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076377">
          <w:rPr>
            <w:rFonts w:ascii="Arial" w:hAnsi="Arial" w:cs="Arial"/>
            <w:sz w:val="24"/>
            <w:szCs w:val="24"/>
          </w:rPr>
          <w:t>2006 г</w:t>
        </w:r>
      </w:smartTag>
      <w:r w:rsidRPr="00076377">
        <w:rPr>
          <w:rFonts w:ascii="Arial" w:hAnsi="Arial" w:cs="Arial"/>
          <w:sz w:val="24"/>
          <w:szCs w:val="24"/>
        </w:rPr>
        <w:t>. № 152-ФЗ «О персональных да</w:t>
      </w:r>
      <w:r w:rsidRPr="00076377">
        <w:rPr>
          <w:rFonts w:ascii="Arial" w:hAnsi="Arial" w:cs="Arial"/>
          <w:sz w:val="24"/>
          <w:szCs w:val="24"/>
        </w:rPr>
        <w:t>н</w:t>
      </w:r>
      <w:r w:rsidRPr="00076377">
        <w:rPr>
          <w:rFonts w:ascii="Arial" w:hAnsi="Arial" w:cs="Arial"/>
          <w:sz w:val="24"/>
          <w:szCs w:val="24"/>
        </w:rPr>
        <w:t>ных»;</w:t>
      </w:r>
    </w:p>
    <w:p w:rsidR="00076377" w:rsidRPr="005D3A70" w:rsidRDefault="00A8211C" w:rsidP="00076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hyperlink r:id="rId6" w:history="1">
        <w:r w:rsidR="00076377" w:rsidRPr="005D3A70">
          <w:rPr>
            <w:rStyle w:val="a6"/>
            <w:rFonts w:ascii="Arial" w:hAnsi="Arial" w:cs="Arial"/>
            <w:iCs/>
            <w:color w:val="auto"/>
            <w:sz w:val="24"/>
            <w:szCs w:val="24"/>
          </w:rPr>
          <w:t>Федеральный закон от 27.07.2010 № 210-ФЗ "Об организации исполнения государственных и муниципальных услуг"</w:t>
        </w:r>
      </w:hyperlink>
      <w:r w:rsidR="00076377" w:rsidRPr="005D3A70">
        <w:rPr>
          <w:rFonts w:ascii="Arial" w:hAnsi="Arial" w:cs="Arial"/>
          <w:iCs/>
          <w:sz w:val="24"/>
          <w:szCs w:val="24"/>
        </w:rPr>
        <w:t>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5D3A70">
        <w:rPr>
          <w:rFonts w:ascii="Arial" w:hAnsi="Arial" w:cs="Arial"/>
        </w:rPr>
        <w:t xml:space="preserve">- Решение Совета депутатов  </w:t>
      </w:r>
      <w:proofErr w:type="spellStart"/>
      <w:r w:rsidRPr="005D3A70">
        <w:rPr>
          <w:rFonts w:ascii="Arial" w:hAnsi="Arial" w:cs="Arial"/>
        </w:rPr>
        <w:t>Шипицынского</w:t>
      </w:r>
      <w:proofErr w:type="spellEnd"/>
      <w:r w:rsidRPr="005D3A70">
        <w:rPr>
          <w:rFonts w:ascii="Arial" w:hAnsi="Arial" w:cs="Arial"/>
        </w:rPr>
        <w:t xml:space="preserve"> сельсовета   от 24.12.2010 №33 «Об установлении нормы исполнения, учетной нормы площади жилого помещ</w:t>
      </w:r>
      <w:r w:rsidRPr="005D3A70">
        <w:rPr>
          <w:rFonts w:ascii="Arial" w:hAnsi="Arial" w:cs="Arial"/>
        </w:rPr>
        <w:t>е</w:t>
      </w:r>
      <w:r w:rsidRPr="005D3A70">
        <w:rPr>
          <w:rFonts w:ascii="Arial" w:hAnsi="Arial" w:cs="Arial"/>
        </w:rPr>
        <w:t xml:space="preserve">ния по договору социального найма на территории </w:t>
      </w:r>
      <w:proofErr w:type="spellStart"/>
      <w:r w:rsidRPr="005D3A70">
        <w:rPr>
          <w:rFonts w:ascii="Arial" w:hAnsi="Arial" w:cs="Arial"/>
        </w:rPr>
        <w:t>Шипицын</w:t>
      </w:r>
      <w:r w:rsidRPr="00076377">
        <w:rPr>
          <w:rFonts w:ascii="Arial" w:hAnsi="Arial" w:cs="Arial"/>
        </w:rPr>
        <w:t>ского</w:t>
      </w:r>
      <w:proofErr w:type="spellEnd"/>
      <w:r w:rsidRPr="00076377">
        <w:rPr>
          <w:rFonts w:ascii="Arial" w:hAnsi="Arial" w:cs="Arial"/>
        </w:rPr>
        <w:t xml:space="preserve"> сельсовета   »,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outlineLvl w:val="2"/>
        <w:rPr>
          <w:sz w:val="24"/>
          <w:szCs w:val="24"/>
        </w:rPr>
      </w:pPr>
      <w:r w:rsidRPr="00076377">
        <w:rPr>
          <w:sz w:val="24"/>
          <w:szCs w:val="24"/>
        </w:rPr>
        <w:t>2.8. Исчерпывающий перечень документов, необходимых в соответствии с законодательными или иными нормативными правовыми актами для исполнения муниципальной услуги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2.8.1. Для исполнения муниципальной услуги заявителям, в случае  призн</w:t>
      </w:r>
      <w:r w:rsidRPr="00076377">
        <w:rPr>
          <w:sz w:val="24"/>
          <w:szCs w:val="24"/>
        </w:rPr>
        <w:t>а</w:t>
      </w:r>
      <w:r w:rsidRPr="00076377">
        <w:rPr>
          <w:sz w:val="24"/>
          <w:szCs w:val="24"/>
        </w:rPr>
        <w:t>ния гражданина малоимущим и принятии его на учет в качестве нуждающегося в жилом помещении, предоставляемом по договору социального найма, необход</w:t>
      </w:r>
      <w:r w:rsidRPr="00076377">
        <w:rPr>
          <w:sz w:val="24"/>
          <w:szCs w:val="24"/>
        </w:rPr>
        <w:t>и</w:t>
      </w:r>
      <w:r w:rsidRPr="00076377">
        <w:rPr>
          <w:sz w:val="24"/>
          <w:szCs w:val="24"/>
        </w:rPr>
        <w:t>мы следующие документы:</w:t>
      </w:r>
    </w:p>
    <w:p w:rsidR="00076377" w:rsidRPr="00076377" w:rsidRDefault="00076377" w:rsidP="00076377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1)заявление;</w:t>
      </w:r>
    </w:p>
    <w:p w:rsidR="00076377" w:rsidRPr="00076377" w:rsidRDefault="00076377" w:rsidP="00076377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2) копии паспортов заявителя и членов его семьи, указанных в заявлении;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3) копий свидетельств о рождении детей в случае указания в качестве членов семьи детей;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4) справки с места жительства заявителя и членов семьи, указанных в зая</w:t>
      </w:r>
      <w:r w:rsidRPr="00076377">
        <w:rPr>
          <w:sz w:val="24"/>
          <w:szCs w:val="24"/>
        </w:rPr>
        <w:t>в</w:t>
      </w:r>
      <w:r w:rsidRPr="00076377">
        <w:rPr>
          <w:sz w:val="24"/>
          <w:szCs w:val="24"/>
        </w:rPr>
        <w:t>лении;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076377">
        <w:rPr>
          <w:sz w:val="24"/>
          <w:szCs w:val="24"/>
        </w:rPr>
        <w:t>5) выписки из Единого государственного реестра прав на недвижимое им</w:t>
      </w:r>
      <w:r w:rsidRPr="00076377">
        <w:rPr>
          <w:sz w:val="24"/>
          <w:szCs w:val="24"/>
        </w:rPr>
        <w:t>у</w:t>
      </w:r>
      <w:r w:rsidRPr="00076377">
        <w:rPr>
          <w:sz w:val="24"/>
          <w:szCs w:val="24"/>
        </w:rPr>
        <w:t>щество и сделок с ним о наличии (отсутствии) зарегистрированных прав на жилые помещения у заявителя и членов его семьи на территории Новгородской области, а также о правах на жилые помещения, прекращенных в установленный облас</w:t>
      </w:r>
      <w:r w:rsidRPr="00076377">
        <w:rPr>
          <w:sz w:val="24"/>
          <w:szCs w:val="24"/>
        </w:rPr>
        <w:t>т</w:t>
      </w:r>
      <w:r w:rsidRPr="00076377">
        <w:rPr>
          <w:sz w:val="24"/>
          <w:szCs w:val="24"/>
        </w:rPr>
        <w:t>ным законом период, предшествующий подаче заявителем заявления о предо</w:t>
      </w:r>
      <w:r w:rsidRPr="00076377">
        <w:rPr>
          <w:sz w:val="24"/>
          <w:szCs w:val="24"/>
        </w:rPr>
        <w:t>с</w:t>
      </w:r>
      <w:r w:rsidRPr="00076377">
        <w:rPr>
          <w:sz w:val="24"/>
          <w:szCs w:val="24"/>
        </w:rPr>
        <w:t>тавлении жилого помещения по договору социального найма, но не менее</w:t>
      </w:r>
      <w:proofErr w:type="gramEnd"/>
      <w:r w:rsidRPr="00076377">
        <w:rPr>
          <w:sz w:val="24"/>
          <w:szCs w:val="24"/>
        </w:rPr>
        <w:t xml:space="preserve"> чем за пять лет;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6) документов, подтверждающих доходы заявителя и членов его семьи за п</w:t>
      </w:r>
      <w:r w:rsidRPr="00076377">
        <w:rPr>
          <w:sz w:val="24"/>
          <w:szCs w:val="24"/>
        </w:rPr>
        <w:t>о</w:t>
      </w:r>
      <w:r w:rsidRPr="00076377">
        <w:rPr>
          <w:sz w:val="24"/>
          <w:szCs w:val="24"/>
        </w:rPr>
        <w:t>следние двенадцать календарных месяцев, предшествующих подаче заявления (заработная плата, пособие на детей, алименты, пенсия, стипендия и т.д.), в сл</w:t>
      </w:r>
      <w:r w:rsidRPr="00076377">
        <w:rPr>
          <w:sz w:val="24"/>
          <w:szCs w:val="24"/>
        </w:rPr>
        <w:t>у</w:t>
      </w:r>
      <w:r w:rsidRPr="00076377">
        <w:rPr>
          <w:sz w:val="24"/>
          <w:szCs w:val="24"/>
        </w:rPr>
        <w:t>чае невозможности установить доходы семьи предоставляются дополнительно трудовая книжка неработающего члена семьи, справка из государственного учр</w:t>
      </w:r>
      <w:r w:rsidRPr="00076377">
        <w:rPr>
          <w:sz w:val="24"/>
          <w:szCs w:val="24"/>
        </w:rPr>
        <w:t>е</w:t>
      </w:r>
      <w:r w:rsidRPr="00076377">
        <w:rPr>
          <w:sz w:val="24"/>
          <w:szCs w:val="24"/>
        </w:rPr>
        <w:t>ждения Центра занятости населения Новгородского района;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7) копии налогового уведомления на уплату налога на имущество физических лиц;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8) копии регистрационного свидетельства транспортного средства, документа об оценке транспортного средства или справку о наличии (отсутствии) транспор</w:t>
      </w:r>
      <w:r w:rsidRPr="00076377">
        <w:rPr>
          <w:sz w:val="24"/>
          <w:szCs w:val="24"/>
        </w:rPr>
        <w:t>т</w:t>
      </w:r>
      <w:r w:rsidRPr="00076377">
        <w:rPr>
          <w:sz w:val="24"/>
          <w:szCs w:val="24"/>
        </w:rPr>
        <w:t>ного средства;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9) копии правоустанавливающих документов на занимаемые жилые помещ</w:t>
      </w:r>
      <w:r w:rsidRPr="00076377">
        <w:rPr>
          <w:sz w:val="24"/>
          <w:szCs w:val="24"/>
        </w:rPr>
        <w:t>е</w:t>
      </w:r>
      <w:r w:rsidRPr="00076377">
        <w:rPr>
          <w:sz w:val="24"/>
          <w:szCs w:val="24"/>
        </w:rPr>
        <w:t>ния (свидетельство о государственной регистрации права, договор купли-продажи и другое).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2.8.2. Для исполнения муниципальной услуги заявителям, в случае  призн</w:t>
      </w:r>
      <w:r w:rsidRPr="00076377">
        <w:rPr>
          <w:sz w:val="24"/>
          <w:szCs w:val="24"/>
        </w:rPr>
        <w:t>а</w:t>
      </w:r>
      <w:r w:rsidRPr="00076377">
        <w:rPr>
          <w:sz w:val="24"/>
          <w:szCs w:val="24"/>
        </w:rPr>
        <w:t>ния гражданина нуждающимся в жилом помещении, предоставляемом по догов</w:t>
      </w:r>
      <w:r w:rsidRPr="00076377">
        <w:rPr>
          <w:sz w:val="24"/>
          <w:szCs w:val="24"/>
        </w:rPr>
        <w:t>о</w:t>
      </w:r>
      <w:r w:rsidRPr="00076377">
        <w:rPr>
          <w:sz w:val="24"/>
          <w:szCs w:val="24"/>
        </w:rPr>
        <w:t>ру социального найма, необходимы следующие документы:</w:t>
      </w:r>
    </w:p>
    <w:p w:rsidR="00076377" w:rsidRPr="00076377" w:rsidRDefault="00076377" w:rsidP="00076377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1) заявление;</w:t>
      </w:r>
    </w:p>
    <w:p w:rsidR="00076377" w:rsidRPr="00076377" w:rsidRDefault="00076377" w:rsidP="00076377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2) копии паспортов заявителя и членов его семьи, указанных в заявлении;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3) копий свидетельств о рождении детей в случае указания в качестве членов семьи детей;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4) справки с места жительства заявителя и членов семьи, указанных в зая</w:t>
      </w:r>
      <w:r w:rsidRPr="00076377">
        <w:rPr>
          <w:sz w:val="24"/>
          <w:szCs w:val="24"/>
        </w:rPr>
        <w:t>в</w:t>
      </w:r>
      <w:r w:rsidRPr="00076377">
        <w:rPr>
          <w:sz w:val="24"/>
          <w:szCs w:val="24"/>
        </w:rPr>
        <w:t>лении;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076377">
        <w:rPr>
          <w:sz w:val="24"/>
          <w:szCs w:val="24"/>
        </w:rPr>
        <w:lastRenderedPageBreak/>
        <w:t>5) выписки из Единого государственного реестра прав на недвижимое им</w:t>
      </w:r>
      <w:r w:rsidRPr="00076377">
        <w:rPr>
          <w:sz w:val="24"/>
          <w:szCs w:val="24"/>
        </w:rPr>
        <w:t>у</w:t>
      </w:r>
      <w:r w:rsidRPr="00076377">
        <w:rPr>
          <w:sz w:val="24"/>
          <w:szCs w:val="24"/>
        </w:rPr>
        <w:t>щество и сделок с ним о наличии (отсутствии) зарегистрированных прав на жилые помещения у заявителя и членов его семьи на территории Новгородской области, а также о правах на жилые помещения, прекращенных в установленный облас</w:t>
      </w:r>
      <w:r w:rsidRPr="00076377">
        <w:rPr>
          <w:sz w:val="24"/>
          <w:szCs w:val="24"/>
        </w:rPr>
        <w:t>т</w:t>
      </w:r>
      <w:r w:rsidRPr="00076377">
        <w:rPr>
          <w:sz w:val="24"/>
          <w:szCs w:val="24"/>
        </w:rPr>
        <w:t>ным законом период, предшествующий подаче заявителем заявления о предо</w:t>
      </w:r>
      <w:r w:rsidRPr="00076377">
        <w:rPr>
          <w:sz w:val="24"/>
          <w:szCs w:val="24"/>
        </w:rPr>
        <w:t>с</w:t>
      </w:r>
      <w:r w:rsidRPr="00076377">
        <w:rPr>
          <w:sz w:val="24"/>
          <w:szCs w:val="24"/>
        </w:rPr>
        <w:t>тавлении жилого помещения по договору социального найма, но не менее</w:t>
      </w:r>
      <w:proofErr w:type="gramEnd"/>
      <w:r w:rsidRPr="00076377">
        <w:rPr>
          <w:sz w:val="24"/>
          <w:szCs w:val="24"/>
        </w:rPr>
        <w:t xml:space="preserve"> чем за пять лет;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6) копии правоустанавливающих документов на занимаемые жилые помещ</w:t>
      </w:r>
      <w:r w:rsidRPr="00076377">
        <w:rPr>
          <w:sz w:val="24"/>
          <w:szCs w:val="24"/>
        </w:rPr>
        <w:t>е</w:t>
      </w:r>
      <w:r w:rsidRPr="00076377">
        <w:rPr>
          <w:sz w:val="24"/>
          <w:szCs w:val="24"/>
        </w:rPr>
        <w:t>ния (свидетельство о государственной регистрации права, договор купли-продажи и другое).</w:t>
      </w:r>
    </w:p>
    <w:p w:rsidR="00076377" w:rsidRPr="00076377" w:rsidRDefault="00076377" w:rsidP="0007637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ab/>
        <w:t>При предоставлении муниципальной услуги осуществляется взаимодейс</w:t>
      </w:r>
      <w:r w:rsidRPr="00076377">
        <w:rPr>
          <w:rFonts w:ascii="Arial" w:hAnsi="Arial" w:cs="Arial"/>
          <w:sz w:val="24"/>
          <w:szCs w:val="24"/>
        </w:rPr>
        <w:t>т</w:t>
      </w:r>
      <w:r w:rsidRPr="00076377">
        <w:rPr>
          <w:rFonts w:ascii="Arial" w:hAnsi="Arial" w:cs="Arial"/>
          <w:sz w:val="24"/>
          <w:szCs w:val="24"/>
        </w:rPr>
        <w:t>вие по предоставлению документов и информации, которые находятся в распор</w:t>
      </w:r>
      <w:r w:rsidRPr="00076377">
        <w:rPr>
          <w:rFonts w:ascii="Arial" w:hAnsi="Arial" w:cs="Arial"/>
          <w:sz w:val="24"/>
          <w:szCs w:val="24"/>
        </w:rPr>
        <w:t>я</w:t>
      </w:r>
      <w:r w:rsidRPr="00076377">
        <w:rPr>
          <w:rFonts w:ascii="Arial" w:hAnsi="Arial" w:cs="Arial"/>
          <w:sz w:val="24"/>
          <w:szCs w:val="24"/>
        </w:rPr>
        <w:t>жении органов, предоставляющих государственные услуги, и органов, предоста</w:t>
      </w:r>
      <w:r w:rsidRPr="00076377">
        <w:rPr>
          <w:rFonts w:ascii="Arial" w:hAnsi="Arial" w:cs="Arial"/>
          <w:sz w:val="24"/>
          <w:szCs w:val="24"/>
        </w:rPr>
        <w:t>в</w:t>
      </w:r>
      <w:r w:rsidRPr="00076377">
        <w:rPr>
          <w:rFonts w:ascii="Arial" w:hAnsi="Arial" w:cs="Arial"/>
          <w:sz w:val="24"/>
          <w:szCs w:val="24"/>
        </w:rPr>
        <w:t xml:space="preserve">ляющих муниципальные услуги, иных государственных органов, органов местного самоуправления, организаций, в соответствии </w:t>
      </w:r>
      <w:r w:rsidRPr="00076377">
        <w:rPr>
          <w:rFonts w:ascii="Arial" w:hAnsi="Arial" w:cs="Arial"/>
          <w:iCs/>
          <w:sz w:val="24"/>
          <w:szCs w:val="24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076377" w:rsidRPr="00076377" w:rsidRDefault="00076377" w:rsidP="00076377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076377">
        <w:rPr>
          <w:rFonts w:ascii="Arial" w:hAnsi="Arial" w:cs="Arial"/>
          <w:iCs/>
          <w:sz w:val="24"/>
          <w:szCs w:val="24"/>
        </w:rPr>
        <w:tab/>
        <w:t>Документы и информация запрашивается в установленном законом поря</w:t>
      </w:r>
      <w:r w:rsidRPr="00076377">
        <w:rPr>
          <w:rFonts w:ascii="Arial" w:hAnsi="Arial" w:cs="Arial"/>
          <w:iCs/>
          <w:sz w:val="24"/>
          <w:szCs w:val="24"/>
        </w:rPr>
        <w:t>д</w:t>
      </w:r>
      <w:r w:rsidRPr="00076377">
        <w:rPr>
          <w:rFonts w:ascii="Arial" w:hAnsi="Arial" w:cs="Arial"/>
          <w:iCs/>
          <w:sz w:val="24"/>
          <w:szCs w:val="24"/>
        </w:rPr>
        <w:t>ке.</w:t>
      </w:r>
    </w:p>
    <w:p w:rsidR="00076377" w:rsidRPr="00076377" w:rsidRDefault="00076377" w:rsidP="000763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76377">
        <w:rPr>
          <w:rFonts w:ascii="Arial" w:hAnsi="Arial" w:cs="Arial"/>
          <w:iCs/>
          <w:sz w:val="24"/>
          <w:szCs w:val="24"/>
        </w:rPr>
        <w:t xml:space="preserve">       2.8.3. </w:t>
      </w:r>
      <w:r w:rsidRPr="00076377">
        <w:rPr>
          <w:rFonts w:ascii="Arial" w:hAnsi="Arial" w:cs="Arial"/>
          <w:color w:val="000000"/>
          <w:sz w:val="24"/>
          <w:szCs w:val="24"/>
        </w:rPr>
        <w:t>Заявление о предоставлении муниципальной услуги и прилагаемые к нему документы предоставляются непосредственно оператору МФЦ (при нал</w:t>
      </w:r>
      <w:r w:rsidRPr="00076377">
        <w:rPr>
          <w:rFonts w:ascii="Arial" w:hAnsi="Arial" w:cs="Arial"/>
          <w:color w:val="000000"/>
          <w:sz w:val="24"/>
          <w:szCs w:val="24"/>
        </w:rPr>
        <w:t>и</w:t>
      </w:r>
      <w:r w:rsidRPr="00076377">
        <w:rPr>
          <w:rFonts w:ascii="Arial" w:hAnsi="Arial" w:cs="Arial"/>
          <w:color w:val="000000"/>
          <w:sz w:val="24"/>
          <w:szCs w:val="24"/>
        </w:rPr>
        <w:t>чии) в бумажном виде</w:t>
      </w:r>
      <w:proofErr w:type="gramStart"/>
      <w:r w:rsidRPr="00076377">
        <w:rPr>
          <w:rFonts w:ascii="Arial" w:hAnsi="Arial" w:cs="Arial"/>
          <w:color w:val="000000"/>
          <w:sz w:val="24"/>
          <w:szCs w:val="24"/>
        </w:rPr>
        <w:t xml:space="preserve"> ;</w:t>
      </w:r>
      <w:proofErr w:type="gramEnd"/>
    </w:p>
    <w:p w:rsidR="00076377" w:rsidRPr="00076377" w:rsidRDefault="00076377" w:rsidP="00076377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076377">
        <w:rPr>
          <w:rFonts w:ascii="Arial" w:hAnsi="Arial" w:cs="Arial"/>
          <w:color w:val="000000"/>
          <w:sz w:val="24"/>
          <w:szCs w:val="24"/>
        </w:rPr>
        <w:t xml:space="preserve">       2.8.4. Предоставление муниципальной услуги возможно на базе МФЦ (при н</w:t>
      </w:r>
      <w:r w:rsidRPr="00076377">
        <w:rPr>
          <w:rFonts w:ascii="Arial" w:hAnsi="Arial" w:cs="Arial"/>
          <w:color w:val="000000"/>
          <w:sz w:val="24"/>
          <w:szCs w:val="24"/>
        </w:rPr>
        <w:t>а</w:t>
      </w:r>
      <w:r w:rsidRPr="00076377">
        <w:rPr>
          <w:rFonts w:ascii="Arial" w:hAnsi="Arial" w:cs="Arial"/>
          <w:color w:val="000000"/>
          <w:sz w:val="24"/>
          <w:szCs w:val="24"/>
        </w:rPr>
        <w:t>личии). В этом случае  заявитель представляет заявление и необходимые для предоставления муниципальной услуги документы и получает результат предо</w:t>
      </w:r>
      <w:r w:rsidRPr="00076377">
        <w:rPr>
          <w:rFonts w:ascii="Arial" w:hAnsi="Arial" w:cs="Arial"/>
          <w:color w:val="000000"/>
          <w:sz w:val="24"/>
          <w:szCs w:val="24"/>
        </w:rPr>
        <w:t>с</w:t>
      </w:r>
      <w:r w:rsidRPr="00076377">
        <w:rPr>
          <w:rFonts w:ascii="Arial" w:hAnsi="Arial" w:cs="Arial"/>
          <w:color w:val="000000"/>
          <w:sz w:val="24"/>
          <w:szCs w:val="24"/>
        </w:rPr>
        <w:t>тавления муниципальной услуги в офисе филиала МФЦ в соответствии с регл</w:t>
      </w:r>
      <w:r w:rsidRPr="00076377">
        <w:rPr>
          <w:rFonts w:ascii="Arial" w:hAnsi="Arial" w:cs="Arial"/>
          <w:color w:val="000000"/>
          <w:sz w:val="24"/>
          <w:szCs w:val="24"/>
        </w:rPr>
        <w:t>а</w:t>
      </w:r>
      <w:r w:rsidRPr="00076377">
        <w:rPr>
          <w:rFonts w:ascii="Arial" w:hAnsi="Arial" w:cs="Arial"/>
          <w:color w:val="000000"/>
          <w:sz w:val="24"/>
          <w:szCs w:val="24"/>
        </w:rPr>
        <w:t xml:space="preserve">ментом  работы МФЦ. Оператор МФЦ, получив  представленный </w:t>
      </w:r>
      <w:proofErr w:type="gramStart"/>
      <w:r w:rsidRPr="00076377">
        <w:rPr>
          <w:rFonts w:ascii="Arial" w:hAnsi="Arial" w:cs="Arial"/>
          <w:color w:val="000000"/>
          <w:sz w:val="24"/>
          <w:szCs w:val="24"/>
        </w:rPr>
        <w:t>заявителем</w:t>
      </w:r>
      <w:proofErr w:type="gramEnd"/>
      <w:r w:rsidRPr="00076377">
        <w:rPr>
          <w:rFonts w:ascii="Arial" w:hAnsi="Arial" w:cs="Arial"/>
          <w:color w:val="000000"/>
          <w:sz w:val="24"/>
          <w:szCs w:val="24"/>
        </w:rPr>
        <w:t xml:space="preserve"> п</w:t>
      </w:r>
      <w:r w:rsidRPr="00076377">
        <w:rPr>
          <w:rFonts w:ascii="Arial" w:hAnsi="Arial" w:cs="Arial"/>
          <w:color w:val="000000"/>
          <w:sz w:val="24"/>
          <w:szCs w:val="24"/>
        </w:rPr>
        <w:t>а</w:t>
      </w:r>
      <w:r w:rsidRPr="00076377">
        <w:rPr>
          <w:rFonts w:ascii="Arial" w:hAnsi="Arial" w:cs="Arial"/>
          <w:color w:val="000000"/>
          <w:sz w:val="24"/>
          <w:szCs w:val="24"/>
        </w:rPr>
        <w:t>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 специалистом а</w:t>
      </w:r>
      <w:r w:rsidRPr="00076377">
        <w:rPr>
          <w:rFonts w:ascii="Arial" w:hAnsi="Arial" w:cs="Arial"/>
          <w:color w:val="000000"/>
          <w:sz w:val="24"/>
          <w:szCs w:val="24"/>
        </w:rPr>
        <w:t>д</w:t>
      </w:r>
      <w:r w:rsidRPr="00076377">
        <w:rPr>
          <w:rFonts w:ascii="Arial" w:hAnsi="Arial" w:cs="Arial"/>
          <w:color w:val="000000"/>
          <w:sz w:val="24"/>
          <w:szCs w:val="24"/>
        </w:rPr>
        <w:t>министрации сельсовета, ответственным за регистрацию поступивших  докуме</w:t>
      </w:r>
      <w:r w:rsidRPr="00076377">
        <w:rPr>
          <w:rFonts w:ascii="Arial" w:hAnsi="Arial" w:cs="Arial"/>
          <w:color w:val="000000"/>
          <w:sz w:val="24"/>
          <w:szCs w:val="24"/>
        </w:rPr>
        <w:t>н</w:t>
      </w:r>
      <w:r w:rsidRPr="00076377">
        <w:rPr>
          <w:rFonts w:ascii="Arial" w:hAnsi="Arial" w:cs="Arial"/>
          <w:color w:val="000000"/>
          <w:sz w:val="24"/>
          <w:szCs w:val="24"/>
        </w:rPr>
        <w:t>тов, в информационную систему «МАИС». Зарегистрированный пакет оригиналов документов передается  в администрацию сельсовета курьером МФЦ  в порядке, определенном соглашением между МФЦ и администрацией сельсовета. После принятия администрацией сельсовета решения о предоставлении услуги резул</w:t>
      </w:r>
      <w:r w:rsidRPr="00076377">
        <w:rPr>
          <w:rFonts w:ascii="Arial" w:hAnsi="Arial" w:cs="Arial"/>
          <w:color w:val="000000"/>
          <w:sz w:val="24"/>
          <w:szCs w:val="24"/>
        </w:rPr>
        <w:t>ь</w:t>
      </w:r>
      <w:r w:rsidRPr="00076377">
        <w:rPr>
          <w:rFonts w:ascii="Arial" w:hAnsi="Arial" w:cs="Arial"/>
          <w:color w:val="000000"/>
          <w:sz w:val="24"/>
          <w:szCs w:val="24"/>
        </w:rPr>
        <w:t>тат предоставления муниципальной услуги направляется  в МФЦ  для выдачи заявителю. Заявление на предоставление муниципальной услуги в форме эле</w:t>
      </w:r>
      <w:r w:rsidRPr="00076377">
        <w:rPr>
          <w:rFonts w:ascii="Arial" w:hAnsi="Arial" w:cs="Arial"/>
          <w:color w:val="000000"/>
          <w:sz w:val="24"/>
          <w:szCs w:val="24"/>
        </w:rPr>
        <w:t>к</w:t>
      </w:r>
      <w:r w:rsidRPr="00076377">
        <w:rPr>
          <w:rFonts w:ascii="Arial" w:hAnsi="Arial" w:cs="Arial"/>
          <w:color w:val="000000"/>
          <w:sz w:val="24"/>
          <w:szCs w:val="24"/>
        </w:rPr>
        <w:t>тронного документа и документы, необходимые для предоставления муниципал</w:t>
      </w:r>
      <w:r w:rsidRPr="00076377">
        <w:rPr>
          <w:rFonts w:ascii="Arial" w:hAnsi="Arial" w:cs="Arial"/>
          <w:color w:val="000000"/>
          <w:sz w:val="24"/>
          <w:szCs w:val="24"/>
        </w:rPr>
        <w:t>ь</w:t>
      </w:r>
      <w:r w:rsidRPr="00076377">
        <w:rPr>
          <w:rFonts w:ascii="Arial" w:hAnsi="Arial" w:cs="Arial"/>
          <w:color w:val="000000"/>
          <w:sz w:val="24"/>
          <w:szCs w:val="24"/>
        </w:rPr>
        <w:t>ной услуги (сканированные копии), могут быть направлены в администрацию сельсовета через Единый портал государственных и муниципальных услуг в сл</w:t>
      </w:r>
      <w:r w:rsidRPr="00076377">
        <w:rPr>
          <w:rFonts w:ascii="Arial" w:hAnsi="Arial" w:cs="Arial"/>
          <w:color w:val="000000"/>
          <w:sz w:val="24"/>
          <w:szCs w:val="24"/>
        </w:rPr>
        <w:t>у</w:t>
      </w:r>
      <w:r w:rsidRPr="00076377">
        <w:rPr>
          <w:rFonts w:ascii="Arial" w:hAnsi="Arial" w:cs="Arial"/>
          <w:color w:val="000000"/>
          <w:sz w:val="24"/>
          <w:szCs w:val="24"/>
        </w:rPr>
        <w:t>чае, если заявитель  имеет доступ к «Личному кабинету» на Едином портале. Н</w:t>
      </w:r>
      <w:r w:rsidRPr="00076377">
        <w:rPr>
          <w:rFonts w:ascii="Arial" w:hAnsi="Arial" w:cs="Arial"/>
          <w:color w:val="000000"/>
          <w:sz w:val="24"/>
          <w:szCs w:val="24"/>
        </w:rPr>
        <w:t>а</w:t>
      </w:r>
      <w:r w:rsidRPr="00076377">
        <w:rPr>
          <w:rFonts w:ascii="Arial" w:hAnsi="Arial" w:cs="Arial"/>
          <w:color w:val="000000"/>
          <w:sz w:val="24"/>
          <w:szCs w:val="24"/>
        </w:rPr>
        <w:t>правление заявления и необходимых документов осуществляется заявителем в соответствии с инструкциями, размещенными на Едином портале государстве</w:t>
      </w:r>
      <w:r w:rsidRPr="00076377">
        <w:rPr>
          <w:rFonts w:ascii="Arial" w:hAnsi="Arial" w:cs="Arial"/>
          <w:color w:val="000000"/>
          <w:sz w:val="24"/>
          <w:szCs w:val="24"/>
        </w:rPr>
        <w:t>н</w:t>
      </w:r>
      <w:r w:rsidRPr="00076377">
        <w:rPr>
          <w:rFonts w:ascii="Arial" w:hAnsi="Arial" w:cs="Arial"/>
          <w:color w:val="000000"/>
          <w:sz w:val="24"/>
          <w:szCs w:val="24"/>
        </w:rPr>
        <w:t>ных и муниципальных услуг.</w:t>
      </w:r>
    </w:p>
    <w:p w:rsidR="00076377" w:rsidRPr="00076377" w:rsidRDefault="00076377" w:rsidP="000763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76377">
        <w:rPr>
          <w:rFonts w:ascii="Arial" w:hAnsi="Arial" w:cs="Arial"/>
          <w:color w:val="000000"/>
          <w:sz w:val="24"/>
          <w:szCs w:val="24"/>
        </w:rPr>
        <w:lastRenderedPageBreak/>
        <w:tab/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</w:t>
      </w:r>
      <w:r w:rsidRPr="00076377">
        <w:rPr>
          <w:rFonts w:ascii="Arial" w:hAnsi="Arial" w:cs="Arial"/>
          <w:color w:val="000000"/>
          <w:sz w:val="24"/>
          <w:szCs w:val="24"/>
        </w:rPr>
        <w:t>у</w:t>
      </w:r>
      <w:r w:rsidRPr="00076377">
        <w:rPr>
          <w:rFonts w:ascii="Arial" w:hAnsi="Arial" w:cs="Arial"/>
          <w:color w:val="000000"/>
          <w:sz w:val="24"/>
          <w:szCs w:val="24"/>
        </w:rPr>
        <w:t>чае предоставления муниципальной услуги через Единый портал государстве</w:t>
      </w:r>
      <w:r w:rsidRPr="00076377">
        <w:rPr>
          <w:rFonts w:ascii="Arial" w:hAnsi="Arial" w:cs="Arial"/>
          <w:color w:val="000000"/>
          <w:sz w:val="24"/>
          <w:szCs w:val="24"/>
        </w:rPr>
        <w:t>н</w:t>
      </w:r>
      <w:r w:rsidRPr="00076377">
        <w:rPr>
          <w:rFonts w:ascii="Arial" w:hAnsi="Arial" w:cs="Arial"/>
          <w:color w:val="000000"/>
          <w:sz w:val="24"/>
          <w:szCs w:val="24"/>
        </w:rPr>
        <w:t>ных и муниципальных услуг.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</w:t>
      </w:r>
      <w:r w:rsidRPr="00076377">
        <w:rPr>
          <w:rFonts w:ascii="Arial" w:hAnsi="Arial" w:cs="Arial"/>
          <w:color w:val="000000"/>
          <w:sz w:val="24"/>
          <w:szCs w:val="24"/>
        </w:rPr>
        <w:t>й</w:t>
      </w:r>
      <w:r w:rsidRPr="00076377">
        <w:rPr>
          <w:rFonts w:ascii="Arial" w:hAnsi="Arial" w:cs="Arial"/>
          <w:color w:val="000000"/>
          <w:sz w:val="24"/>
          <w:szCs w:val="24"/>
        </w:rPr>
        <w:t>ской Федерации, юридически значимых действий в электронной форме.</w:t>
      </w:r>
    </w:p>
    <w:p w:rsidR="00076377" w:rsidRPr="00076377" w:rsidRDefault="00076377" w:rsidP="00076377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outlineLvl w:val="2"/>
        <w:rPr>
          <w:sz w:val="24"/>
          <w:szCs w:val="24"/>
        </w:rPr>
      </w:pPr>
      <w:r w:rsidRPr="00076377">
        <w:rPr>
          <w:sz w:val="24"/>
          <w:szCs w:val="24"/>
        </w:rPr>
        <w:t>2.9. Исчерпывающий перечень оснований для отказа в приеме документов, необходимых для исполнения муниципальной услуги.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Основаниями для отказа в приеме документов являются: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наличие в представленных документах исправлений, серьезных поврежд</w:t>
      </w:r>
      <w:r w:rsidRPr="00076377">
        <w:rPr>
          <w:sz w:val="24"/>
          <w:szCs w:val="24"/>
        </w:rPr>
        <w:t>е</w:t>
      </w:r>
      <w:r w:rsidRPr="00076377">
        <w:rPr>
          <w:sz w:val="24"/>
          <w:szCs w:val="24"/>
        </w:rPr>
        <w:t>ний, не позволяющих однозначно истолковать их содержание;</w:t>
      </w:r>
    </w:p>
    <w:p w:rsidR="00076377" w:rsidRPr="000E0E31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- представление неполного перечня документов, предусмотренных </w:t>
      </w:r>
      <w:r w:rsidRPr="000E0E31">
        <w:rPr>
          <w:sz w:val="24"/>
          <w:szCs w:val="24"/>
        </w:rPr>
        <w:t xml:space="preserve">в </w:t>
      </w:r>
      <w:hyperlink r:id="rId7" w:history="1">
        <w:r w:rsidRPr="000E0E31">
          <w:rPr>
            <w:rStyle w:val="a6"/>
            <w:color w:val="auto"/>
            <w:sz w:val="24"/>
            <w:szCs w:val="24"/>
          </w:rPr>
          <w:t>подра</w:t>
        </w:r>
        <w:r w:rsidRPr="000E0E31">
          <w:rPr>
            <w:rStyle w:val="a6"/>
            <w:color w:val="auto"/>
            <w:sz w:val="24"/>
            <w:szCs w:val="24"/>
          </w:rPr>
          <w:t>з</w:t>
        </w:r>
        <w:r w:rsidRPr="000E0E31">
          <w:rPr>
            <w:rStyle w:val="a6"/>
            <w:color w:val="auto"/>
            <w:sz w:val="24"/>
            <w:szCs w:val="24"/>
          </w:rPr>
          <w:t>деле  2.</w:t>
        </w:r>
      </w:hyperlink>
      <w:r w:rsidRPr="000E0E31">
        <w:rPr>
          <w:sz w:val="24"/>
          <w:szCs w:val="24"/>
        </w:rPr>
        <w:t>8 настоящего Административного регламента.</w:t>
      </w:r>
    </w:p>
    <w:p w:rsidR="00076377" w:rsidRPr="000E0E31" w:rsidRDefault="00076377" w:rsidP="00076377">
      <w:pPr>
        <w:pStyle w:val="ConsPlusNormal"/>
        <w:widowControl/>
        <w:ind w:firstLine="540"/>
        <w:jc w:val="both"/>
        <w:outlineLvl w:val="2"/>
        <w:rPr>
          <w:sz w:val="24"/>
          <w:szCs w:val="24"/>
        </w:rPr>
      </w:pPr>
      <w:r w:rsidRPr="000E0E31">
        <w:rPr>
          <w:sz w:val="24"/>
          <w:szCs w:val="24"/>
        </w:rPr>
        <w:t>2.10. Исчерпывающий перечень оснований для отказа в предоставлении м</w:t>
      </w:r>
      <w:r w:rsidRPr="000E0E31">
        <w:rPr>
          <w:sz w:val="24"/>
          <w:szCs w:val="24"/>
        </w:rPr>
        <w:t>у</w:t>
      </w:r>
      <w:r w:rsidRPr="000E0E31">
        <w:rPr>
          <w:sz w:val="24"/>
          <w:szCs w:val="24"/>
        </w:rPr>
        <w:t>ниципальной услуги.</w:t>
      </w:r>
    </w:p>
    <w:p w:rsidR="00076377" w:rsidRPr="000E0E31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E0E31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E0E31">
        <w:rPr>
          <w:sz w:val="24"/>
          <w:szCs w:val="24"/>
        </w:rPr>
        <w:t xml:space="preserve">- несоответствие заявителя требованиям, указанным в </w:t>
      </w:r>
      <w:hyperlink r:id="rId8" w:history="1">
        <w:r w:rsidRPr="000E0E31">
          <w:rPr>
            <w:rStyle w:val="a6"/>
            <w:color w:val="auto"/>
            <w:sz w:val="24"/>
            <w:szCs w:val="24"/>
          </w:rPr>
          <w:t>подразделе 2.2</w:t>
        </w:r>
      </w:hyperlink>
      <w:r w:rsidRPr="000E0E31">
        <w:rPr>
          <w:sz w:val="24"/>
          <w:szCs w:val="24"/>
        </w:rPr>
        <w:t>.</w:t>
      </w:r>
      <w:r w:rsidRPr="00076377">
        <w:rPr>
          <w:sz w:val="24"/>
          <w:szCs w:val="24"/>
        </w:rPr>
        <w:t>1 н</w:t>
      </w:r>
      <w:r w:rsidRPr="00076377">
        <w:rPr>
          <w:sz w:val="24"/>
          <w:szCs w:val="24"/>
        </w:rPr>
        <w:t>а</w:t>
      </w:r>
      <w:r w:rsidRPr="00076377">
        <w:rPr>
          <w:sz w:val="24"/>
          <w:szCs w:val="24"/>
        </w:rPr>
        <w:t>стоящего Административного регламента;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представление документов, которые не подтверждают право соответству</w:t>
      </w:r>
      <w:r w:rsidRPr="00076377">
        <w:rPr>
          <w:sz w:val="24"/>
          <w:szCs w:val="24"/>
        </w:rPr>
        <w:t>ю</w:t>
      </w:r>
      <w:r w:rsidRPr="00076377">
        <w:rPr>
          <w:sz w:val="24"/>
          <w:szCs w:val="24"/>
        </w:rPr>
        <w:t>щих заявителей состоять на учете в качестве нуждающихся в жилых помещениях;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заявитель услуги и (или) члены его семьи в пятилетний срок, предшеству</w:t>
      </w:r>
      <w:r w:rsidRPr="00076377">
        <w:rPr>
          <w:sz w:val="24"/>
          <w:szCs w:val="24"/>
        </w:rPr>
        <w:t>ю</w:t>
      </w:r>
      <w:r w:rsidRPr="00076377">
        <w:rPr>
          <w:sz w:val="24"/>
          <w:szCs w:val="24"/>
        </w:rPr>
        <w:t>щий подаче заявления о постановке на учет, намеренно ухудшили свои жили</w:t>
      </w:r>
      <w:r w:rsidRPr="00076377">
        <w:rPr>
          <w:sz w:val="24"/>
          <w:szCs w:val="24"/>
        </w:rPr>
        <w:t>щ</w:t>
      </w:r>
      <w:r w:rsidRPr="00076377">
        <w:rPr>
          <w:sz w:val="24"/>
          <w:szCs w:val="24"/>
        </w:rPr>
        <w:t>ные условия.</w:t>
      </w:r>
    </w:p>
    <w:p w:rsidR="00076377" w:rsidRPr="00076377" w:rsidRDefault="00076377" w:rsidP="00076377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2.11. Предоставление муниципальной услуги осуществляется бесплатно.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2.12. Максимальный срок ожидания в очереди для получения муниципальной услуги и при получении результата исполнения муниципальной ус</w:t>
      </w:r>
      <w:r w:rsidR="001030E6">
        <w:rPr>
          <w:sz w:val="24"/>
          <w:szCs w:val="24"/>
        </w:rPr>
        <w:t>луги не должно превышать 15</w:t>
      </w:r>
      <w:r w:rsidRPr="00076377">
        <w:rPr>
          <w:sz w:val="24"/>
          <w:szCs w:val="24"/>
        </w:rPr>
        <w:t xml:space="preserve"> минут.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2.13. Регистрация заявления о предоставлении муниципальной услуги ос</w:t>
      </w:r>
      <w:r w:rsidRPr="00076377">
        <w:rPr>
          <w:sz w:val="24"/>
          <w:szCs w:val="24"/>
        </w:rPr>
        <w:t>у</w:t>
      </w:r>
      <w:r w:rsidRPr="00076377">
        <w:rPr>
          <w:sz w:val="24"/>
          <w:szCs w:val="24"/>
        </w:rPr>
        <w:t>ществляется в присутствии заявителя в течение 30 минут.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2.14. Помещение для исполнения муниципальной услуги должно быть осн</w:t>
      </w:r>
      <w:r w:rsidRPr="00076377">
        <w:rPr>
          <w:sz w:val="24"/>
          <w:szCs w:val="24"/>
        </w:rPr>
        <w:t>а</w:t>
      </w:r>
      <w:r w:rsidRPr="00076377">
        <w:rPr>
          <w:sz w:val="24"/>
          <w:szCs w:val="24"/>
        </w:rPr>
        <w:t xml:space="preserve">щено стульями, столами, компьютером с возможностью печати. 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Для ожидания приема заявителям отводятся места, оборудованные стуль</w:t>
      </w:r>
      <w:r w:rsidRPr="00076377">
        <w:rPr>
          <w:sz w:val="24"/>
          <w:szCs w:val="24"/>
        </w:rPr>
        <w:t>я</w:t>
      </w:r>
      <w:r w:rsidRPr="00076377">
        <w:rPr>
          <w:sz w:val="24"/>
          <w:szCs w:val="24"/>
        </w:rPr>
        <w:t xml:space="preserve">ми, столами для возможности оформления документов. В данном помещении размещается информационный стенд и образцы необходимых документов. 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На информационных стендах в помещении для исполнения муниципальной услуги размещается следующая информация: 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извлечения из законодательных и иных нормативных правовых актов, с</w:t>
      </w:r>
      <w:r w:rsidRPr="00076377">
        <w:rPr>
          <w:sz w:val="24"/>
          <w:szCs w:val="24"/>
        </w:rPr>
        <w:t>о</w:t>
      </w:r>
      <w:r w:rsidRPr="00076377">
        <w:rPr>
          <w:sz w:val="24"/>
          <w:szCs w:val="24"/>
        </w:rPr>
        <w:t>держащих нормы, регулирующие деятельность по предоставлению муниципал</w:t>
      </w:r>
      <w:r w:rsidRPr="00076377">
        <w:rPr>
          <w:sz w:val="24"/>
          <w:szCs w:val="24"/>
        </w:rPr>
        <w:t>ь</w:t>
      </w:r>
      <w:r w:rsidRPr="00076377">
        <w:rPr>
          <w:sz w:val="24"/>
          <w:szCs w:val="24"/>
        </w:rPr>
        <w:t>ной услуги,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- текст настоящего административного регламента, 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режим работы, номера телефонов.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outlineLvl w:val="2"/>
        <w:rPr>
          <w:sz w:val="24"/>
          <w:szCs w:val="24"/>
        </w:rPr>
      </w:pPr>
      <w:r w:rsidRPr="00076377">
        <w:rPr>
          <w:sz w:val="24"/>
          <w:szCs w:val="24"/>
        </w:rPr>
        <w:t>2.15. Показатели доступности и качества муниципальной услуги.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К показателям доступности и качества исполнения муниципальной услуги о</w:t>
      </w:r>
      <w:r w:rsidRPr="00076377">
        <w:rPr>
          <w:sz w:val="24"/>
          <w:szCs w:val="24"/>
        </w:rPr>
        <w:t>т</w:t>
      </w:r>
      <w:r w:rsidRPr="00076377">
        <w:rPr>
          <w:sz w:val="24"/>
          <w:szCs w:val="24"/>
        </w:rPr>
        <w:t>носятся: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наличие для заявителей доступа к информации по вопросам исполнения муниципальной услуги в местах ее размещения;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lastRenderedPageBreak/>
        <w:t>- получение заявителем информации по вопросам исполнения муниципал</w:t>
      </w:r>
      <w:r w:rsidRPr="00076377">
        <w:rPr>
          <w:sz w:val="24"/>
          <w:szCs w:val="24"/>
        </w:rPr>
        <w:t>ь</w:t>
      </w:r>
      <w:r w:rsidRPr="00076377">
        <w:rPr>
          <w:sz w:val="24"/>
          <w:szCs w:val="24"/>
        </w:rPr>
        <w:t>ной услуги, в том числе о ходе исполнения муниципальной услуги в сроки, уст</w:t>
      </w:r>
      <w:r w:rsidRPr="00076377">
        <w:rPr>
          <w:sz w:val="24"/>
          <w:szCs w:val="24"/>
        </w:rPr>
        <w:t>а</w:t>
      </w:r>
      <w:r w:rsidRPr="00076377">
        <w:rPr>
          <w:sz w:val="24"/>
          <w:szCs w:val="24"/>
        </w:rPr>
        <w:t>новленные настоящим Административным регламентом;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исполнение специалистом административных процедур в сроки, устано</w:t>
      </w:r>
      <w:r w:rsidRPr="00076377">
        <w:rPr>
          <w:sz w:val="24"/>
          <w:szCs w:val="24"/>
        </w:rPr>
        <w:t>в</w:t>
      </w:r>
      <w:r w:rsidRPr="00076377">
        <w:rPr>
          <w:sz w:val="24"/>
          <w:szCs w:val="24"/>
        </w:rPr>
        <w:t>ленные настоящим Административным регламентом;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- правильное и грамотное оформление специалистом документов, явля</w:t>
      </w:r>
      <w:r w:rsidRPr="00076377">
        <w:rPr>
          <w:sz w:val="24"/>
          <w:szCs w:val="24"/>
        </w:rPr>
        <w:t>ю</w:t>
      </w:r>
      <w:r w:rsidRPr="00076377">
        <w:rPr>
          <w:sz w:val="24"/>
          <w:szCs w:val="24"/>
        </w:rPr>
        <w:t>щихся результатом исполнения муниципальной услуги.</w:t>
      </w:r>
    </w:p>
    <w:p w:rsidR="00076377" w:rsidRPr="00076377" w:rsidRDefault="00076377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0"/>
        <w:jc w:val="both"/>
        <w:outlineLvl w:val="1"/>
        <w:rPr>
          <w:b/>
          <w:sz w:val="24"/>
          <w:szCs w:val="24"/>
        </w:rPr>
      </w:pPr>
      <w:r w:rsidRPr="00076377">
        <w:rPr>
          <w:b/>
          <w:sz w:val="24"/>
          <w:szCs w:val="24"/>
        </w:rPr>
        <w:t xml:space="preserve">3. Административные процедуры </w:t>
      </w:r>
    </w:p>
    <w:p w:rsidR="00076377" w:rsidRPr="00076377" w:rsidRDefault="00076377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shd w:val="clear" w:color="auto" w:fill="FFFFFF"/>
        <w:tabs>
          <w:tab w:val="left" w:pos="115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color w:val="000000"/>
          <w:sz w:val="24"/>
          <w:szCs w:val="24"/>
        </w:rPr>
        <w:t>3.1. Предоставление муниципальной услуги включает в себя следующие админи</w:t>
      </w:r>
      <w:r w:rsidRPr="00076377">
        <w:rPr>
          <w:rFonts w:ascii="Arial" w:hAnsi="Arial" w:cs="Arial"/>
          <w:color w:val="000000"/>
          <w:sz w:val="24"/>
          <w:szCs w:val="24"/>
        </w:rPr>
        <w:softHyphen/>
      </w:r>
      <w:r w:rsidRPr="00076377">
        <w:rPr>
          <w:rFonts w:ascii="Arial" w:hAnsi="Arial" w:cs="Arial"/>
          <w:color w:val="000000"/>
          <w:spacing w:val="-1"/>
          <w:sz w:val="24"/>
          <w:szCs w:val="24"/>
        </w:rPr>
        <w:t>стративные процедуры:</w:t>
      </w:r>
    </w:p>
    <w:p w:rsidR="00076377" w:rsidRPr="00076377" w:rsidRDefault="00076377" w:rsidP="00076377">
      <w:pPr>
        <w:shd w:val="clear" w:color="auto" w:fill="FFFFFF"/>
        <w:ind w:left="19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color w:val="000000"/>
          <w:spacing w:val="-1"/>
          <w:sz w:val="24"/>
          <w:szCs w:val="24"/>
        </w:rPr>
        <w:t>- прием и регистрация заявления и документов;</w:t>
      </w:r>
    </w:p>
    <w:p w:rsidR="00076377" w:rsidRPr="00076377" w:rsidRDefault="00076377" w:rsidP="00076377">
      <w:pPr>
        <w:shd w:val="clear" w:color="auto" w:fill="FFFFFF"/>
        <w:ind w:left="19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- рассмотрение заявления и документов;</w:t>
      </w:r>
    </w:p>
    <w:p w:rsidR="00076377" w:rsidRPr="00076377" w:rsidRDefault="00076377" w:rsidP="00076377">
      <w:pPr>
        <w:shd w:val="clear" w:color="auto" w:fill="FFFFFF"/>
        <w:ind w:left="19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color w:val="000000"/>
          <w:sz w:val="24"/>
          <w:szCs w:val="24"/>
        </w:rPr>
        <w:t>- подготовка постановления (уведомления) по принятому решению;</w:t>
      </w:r>
    </w:p>
    <w:p w:rsidR="00076377" w:rsidRPr="00076377" w:rsidRDefault="00076377" w:rsidP="00076377">
      <w:pPr>
        <w:shd w:val="clear" w:color="auto" w:fill="FFFFFF"/>
        <w:ind w:left="14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076377">
        <w:rPr>
          <w:rFonts w:ascii="Arial" w:hAnsi="Arial" w:cs="Arial"/>
          <w:sz w:val="24"/>
          <w:szCs w:val="24"/>
        </w:rPr>
        <w:t xml:space="preserve">принятие постановления администрации </w:t>
      </w:r>
      <w:proofErr w:type="spellStart"/>
      <w:r w:rsidRPr="00076377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076377">
        <w:rPr>
          <w:rFonts w:ascii="Arial" w:hAnsi="Arial" w:cs="Arial"/>
          <w:sz w:val="24"/>
          <w:szCs w:val="24"/>
        </w:rPr>
        <w:t xml:space="preserve"> сельсовета и направл</w:t>
      </w:r>
      <w:r w:rsidRPr="00076377">
        <w:rPr>
          <w:rFonts w:ascii="Arial" w:hAnsi="Arial" w:cs="Arial"/>
          <w:sz w:val="24"/>
          <w:szCs w:val="24"/>
        </w:rPr>
        <w:t>е</w:t>
      </w:r>
      <w:r w:rsidRPr="00076377">
        <w:rPr>
          <w:rFonts w:ascii="Arial" w:hAnsi="Arial" w:cs="Arial"/>
          <w:sz w:val="24"/>
          <w:szCs w:val="24"/>
        </w:rPr>
        <w:t>ние уведомления заявителю о принятом решении.</w:t>
      </w:r>
    </w:p>
    <w:p w:rsidR="00076377" w:rsidRPr="00076377" w:rsidRDefault="00076377" w:rsidP="00076377">
      <w:pPr>
        <w:ind w:firstLine="70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0"/>
        <w:jc w:val="both"/>
        <w:outlineLvl w:val="2"/>
        <w:rPr>
          <w:sz w:val="24"/>
          <w:szCs w:val="24"/>
        </w:rPr>
      </w:pPr>
      <w:r w:rsidRPr="00076377">
        <w:rPr>
          <w:sz w:val="24"/>
          <w:szCs w:val="24"/>
        </w:rPr>
        <w:t>3.2. Прием и регистрация заявления и документов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1C4FB1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3.2.1. Основанием для начала </w:t>
      </w:r>
      <w:r w:rsidRPr="001C4FB1">
        <w:rPr>
          <w:sz w:val="24"/>
          <w:szCs w:val="24"/>
        </w:rPr>
        <w:t xml:space="preserve">исполнения муниципальной услуги является представление заявителями, указанными в </w:t>
      </w:r>
      <w:hyperlink r:id="rId9" w:history="1">
        <w:r w:rsidRPr="001C4FB1">
          <w:rPr>
            <w:rStyle w:val="a6"/>
            <w:color w:val="auto"/>
            <w:sz w:val="24"/>
            <w:szCs w:val="24"/>
            <w:u w:val="none"/>
          </w:rPr>
          <w:t>подразделе 2.2</w:t>
        </w:r>
      </w:hyperlink>
      <w:r w:rsidRPr="001C4FB1">
        <w:rPr>
          <w:sz w:val="24"/>
          <w:szCs w:val="24"/>
        </w:rPr>
        <w:t>.1 настоящего Админ</w:t>
      </w:r>
      <w:r w:rsidRPr="001C4FB1">
        <w:rPr>
          <w:sz w:val="24"/>
          <w:szCs w:val="24"/>
        </w:rPr>
        <w:t>и</w:t>
      </w:r>
      <w:r w:rsidRPr="001C4FB1">
        <w:rPr>
          <w:sz w:val="24"/>
          <w:szCs w:val="24"/>
        </w:rPr>
        <w:t xml:space="preserve">стративного регламента, заявления и документов, предусмотренных </w:t>
      </w:r>
      <w:hyperlink r:id="rId10" w:history="1">
        <w:r w:rsidRPr="001C4FB1">
          <w:rPr>
            <w:rStyle w:val="a6"/>
            <w:color w:val="auto"/>
            <w:sz w:val="24"/>
            <w:szCs w:val="24"/>
            <w:u w:val="none"/>
          </w:rPr>
          <w:t>подразделом 2.</w:t>
        </w:r>
      </w:hyperlink>
      <w:r w:rsidRPr="001C4FB1">
        <w:rPr>
          <w:sz w:val="24"/>
          <w:szCs w:val="24"/>
        </w:rPr>
        <w:t>8 настоящего Административного регламента.</w:t>
      </w:r>
    </w:p>
    <w:p w:rsidR="00076377" w:rsidRPr="001C4FB1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1C4FB1">
        <w:rPr>
          <w:sz w:val="24"/>
          <w:szCs w:val="24"/>
        </w:rPr>
        <w:t xml:space="preserve">Заявители, указанные в </w:t>
      </w:r>
      <w:hyperlink r:id="rId11" w:history="1">
        <w:r w:rsidRPr="001C4FB1">
          <w:rPr>
            <w:rStyle w:val="a6"/>
            <w:color w:val="auto"/>
            <w:sz w:val="24"/>
            <w:szCs w:val="24"/>
            <w:u w:val="none"/>
          </w:rPr>
          <w:t>подпункте 2.8.1</w:t>
        </w:r>
      </w:hyperlink>
      <w:r w:rsidRPr="001C4FB1">
        <w:rPr>
          <w:sz w:val="24"/>
          <w:szCs w:val="24"/>
        </w:rPr>
        <w:t xml:space="preserve"> настоящего Административного ре</w:t>
      </w:r>
      <w:r w:rsidRPr="001C4FB1">
        <w:rPr>
          <w:sz w:val="24"/>
          <w:szCs w:val="24"/>
        </w:rPr>
        <w:t>г</w:t>
      </w:r>
      <w:r w:rsidRPr="001C4FB1">
        <w:rPr>
          <w:sz w:val="24"/>
          <w:szCs w:val="24"/>
        </w:rPr>
        <w:t xml:space="preserve">ламента, представляют </w:t>
      </w:r>
      <w:hyperlink r:id="rId12" w:history="1">
        <w:r w:rsidRPr="001C4FB1">
          <w:rPr>
            <w:rStyle w:val="a6"/>
            <w:color w:val="auto"/>
            <w:sz w:val="24"/>
            <w:szCs w:val="24"/>
            <w:u w:val="none"/>
          </w:rPr>
          <w:t>заявление</w:t>
        </w:r>
      </w:hyperlink>
      <w:r w:rsidRPr="001C4FB1">
        <w:rPr>
          <w:sz w:val="24"/>
          <w:szCs w:val="24"/>
        </w:rPr>
        <w:t xml:space="preserve"> по форме согласно приложению № 1 к насто</w:t>
      </w:r>
      <w:r w:rsidRPr="001C4FB1">
        <w:rPr>
          <w:sz w:val="24"/>
          <w:szCs w:val="24"/>
        </w:rPr>
        <w:t>я</w:t>
      </w:r>
      <w:r w:rsidRPr="001C4FB1">
        <w:rPr>
          <w:sz w:val="24"/>
          <w:szCs w:val="24"/>
        </w:rPr>
        <w:t xml:space="preserve">щему Административному регламенту. Заявители, указанные в </w:t>
      </w:r>
      <w:hyperlink r:id="rId13" w:history="1">
        <w:r w:rsidRPr="001C4FB1">
          <w:rPr>
            <w:rStyle w:val="a6"/>
            <w:color w:val="auto"/>
            <w:sz w:val="24"/>
            <w:szCs w:val="24"/>
            <w:u w:val="none"/>
          </w:rPr>
          <w:t>подпункте 2.8.2</w:t>
        </w:r>
      </w:hyperlink>
      <w:r w:rsidRPr="001C4FB1">
        <w:rPr>
          <w:sz w:val="24"/>
          <w:szCs w:val="24"/>
        </w:rPr>
        <w:t xml:space="preserve"> настоящего Административного регламента, представляют </w:t>
      </w:r>
      <w:hyperlink r:id="rId14" w:history="1">
        <w:r w:rsidRPr="001C4FB1">
          <w:rPr>
            <w:rStyle w:val="a6"/>
            <w:color w:val="auto"/>
            <w:sz w:val="24"/>
            <w:szCs w:val="24"/>
            <w:u w:val="none"/>
          </w:rPr>
          <w:t>заявление</w:t>
        </w:r>
      </w:hyperlink>
      <w:r w:rsidRPr="001C4FB1">
        <w:rPr>
          <w:sz w:val="24"/>
          <w:szCs w:val="24"/>
        </w:rPr>
        <w:t xml:space="preserve"> по форме согласно приложению № 2 к настоящему Административному регламенту. </w:t>
      </w:r>
    </w:p>
    <w:p w:rsidR="00076377" w:rsidRPr="001C4FB1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1C4FB1">
        <w:rPr>
          <w:sz w:val="24"/>
          <w:szCs w:val="24"/>
        </w:rPr>
        <w:t xml:space="preserve">3.2.2. Документы, указанные в </w:t>
      </w:r>
      <w:hyperlink r:id="rId15" w:history="1">
        <w:r w:rsidRPr="001C4FB1">
          <w:rPr>
            <w:rStyle w:val="a6"/>
            <w:color w:val="auto"/>
            <w:sz w:val="24"/>
            <w:szCs w:val="24"/>
            <w:u w:val="none"/>
          </w:rPr>
          <w:t>подразделе 2.</w:t>
        </w:r>
      </w:hyperlink>
      <w:r w:rsidRPr="001C4FB1">
        <w:rPr>
          <w:sz w:val="24"/>
          <w:szCs w:val="24"/>
        </w:rPr>
        <w:t>8 настоящего Административн</w:t>
      </w:r>
      <w:r w:rsidRPr="001C4FB1">
        <w:rPr>
          <w:sz w:val="24"/>
          <w:szCs w:val="24"/>
        </w:rPr>
        <w:t>о</w:t>
      </w:r>
      <w:r w:rsidRPr="001C4FB1">
        <w:rPr>
          <w:sz w:val="24"/>
          <w:szCs w:val="24"/>
        </w:rPr>
        <w:t>го регламента, представляются в копиях с одновременным представлением ор</w:t>
      </w:r>
      <w:r w:rsidRPr="001C4FB1">
        <w:rPr>
          <w:sz w:val="24"/>
          <w:szCs w:val="24"/>
        </w:rPr>
        <w:t>и</w:t>
      </w:r>
      <w:r w:rsidRPr="001C4FB1">
        <w:rPr>
          <w:sz w:val="24"/>
          <w:szCs w:val="24"/>
        </w:rPr>
        <w:t>гиналов. Копия документа после проверки ее соответствия оригиналу заверяется специалистом Администрации.</w:t>
      </w:r>
    </w:p>
    <w:p w:rsidR="00076377" w:rsidRPr="001C4FB1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1C4FB1">
        <w:rPr>
          <w:sz w:val="24"/>
          <w:szCs w:val="24"/>
        </w:rPr>
        <w:t xml:space="preserve">3.2.3. Заявление регистрируется </w:t>
      </w:r>
      <w:proofErr w:type="gramStart"/>
      <w:r w:rsidRPr="001C4FB1">
        <w:rPr>
          <w:sz w:val="24"/>
          <w:szCs w:val="24"/>
        </w:rPr>
        <w:t>в книге регистрации заявлений о принятии на учет граждан в качестве нуждающихся в жилых помещениях</w:t>
      </w:r>
      <w:proofErr w:type="gramEnd"/>
      <w:r w:rsidRPr="001C4FB1">
        <w:rPr>
          <w:sz w:val="24"/>
          <w:szCs w:val="24"/>
        </w:rPr>
        <w:t>.</w:t>
      </w:r>
    </w:p>
    <w:p w:rsidR="00076377" w:rsidRPr="001C4FB1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1C4FB1">
        <w:rPr>
          <w:sz w:val="24"/>
          <w:szCs w:val="24"/>
        </w:rPr>
        <w:t>3.2.4. Заявителю, подавшему заявление о принятии на учет в качестве ну</w:t>
      </w:r>
      <w:r w:rsidRPr="001C4FB1">
        <w:rPr>
          <w:sz w:val="24"/>
          <w:szCs w:val="24"/>
        </w:rPr>
        <w:t>ж</w:t>
      </w:r>
      <w:r w:rsidRPr="001C4FB1">
        <w:rPr>
          <w:sz w:val="24"/>
          <w:szCs w:val="24"/>
        </w:rPr>
        <w:t xml:space="preserve">дающихся в жилом помещении, выдается </w:t>
      </w:r>
      <w:hyperlink r:id="rId16" w:history="1">
        <w:r w:rsidRPr="001C4FB1">
          <w:rPr>
            <w:rStyle w:val="a6"/>
            <w:color w:val="auto"/>
            <w:sz w:val="24"/>
            <w:szCs w:val="24"/>
            <w:u w:val="none"/>
          </w:rPr>
          <w:t>расписка</w:t>
        </w:r>
      </w:hyperlink>
      <w:r w:rsidRPr="001C4FB1">
        <w:rPr>
          <w:sz w:val="24"/>
          <w:szCs w:val="24"/>
        </w:rPr>
        <w:t xml:space="preserve"> (приложение № 3 к настоящ</w:t>
      </w:r>
      <w:r w:rsidRPr="001C4FB1">
        <w:rPr>
          <w:sz w:val="24"/>
          <w:szCs w:val="24"/>
        </w:rPr>
        <w:t>е</w:t>
      </w:r>
      <w:r w:rsidRPr="001C4FB1">
        <w:rPr>
          <w:sz w:val="24"/>
          <w:szCs w:val="24"/>
        </w:rPr>
        <w:t>му Административному регламенту) в получении этих документов с указанием их перечня, даты и времени получения. Копия расписки с подписью заявителя хр</w:t>
      </w:r>
      <w:r w:rsidRPr="001C4FB1">
        <w:rPr>
          <w:sz w:val="24"/>
          <w:szCs w:val="24"/>
        </w:rPr>
        <w:t>а</w:t>
      </w:r>
      <w:r w:rsidRPr="001C4FB1">
        <w:rPr>
          <w:sz w:val="24"/>
          <w:szCs w:val="24"/>
        </w:rPr>
        <w:t>нится в администрации.</w:t>
      </w:r>
    </w:p>
    <w:p w:rsidR="00076377" w:rsidRPr="001C4FB1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1C4FB1">
        <w:rPr>
          <w:sz w:val="24"/>
          <w:szCs w:val="24"/>
        </w:rPr>
        <w:t>3.2.5. Максимальный срок приема документов от заявителя - 30 минут.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1C4FB1">
        <w:rPr>
          <w:sz w:val="24"/>
          <w:szCs w:val="24"/>
        </w:rPr>
        <w:t xml:space="preserve">3.2.6. </w:t>
      </w:r>
      <w:r w:rsidRPr="001C4FB1">
        <w:rPr>
          <w:color w:val="000000"/>
          <w:sz w:val="24"/>
          <w:szCs w:val="24"/>
        </w:rPr>
        <w:t>В случае предоставления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</w:t>
      </w:r>
      <w:r w:rsidRPr="00076377">
        <w:rPr>
          <w:color w:val="000000"/>
          <w:sz w:val="24"/>
          <w:szCs w:val="24"/>
        </w:rPr>
        <w:t xml:space="preserve"> системе «ЦПГУ». Данные документы направляются для регистрации специал</w:t>
      </w:r>
      <w:r w:rsidRPr="00076377">
        <w:rPr>
          <w:color w:val="000000"/>
          <w:sz w:val="24"/>
          <w:szCs w:val="24"/>
        </w:rPr>
        <w:t>и</w:t>
      </w:r>
      <w:r w:rsidRPr="00076377">
        <w:rPr>
          <w:color w:val="000000"/>
          <w:sz w:val="24"/>
          <w:szCs w:val="24"/>
        </w:rPr>
        <w:t>стам администрации сельсовета, ответственным за прием и регистрацию док</w:t>
      </w:r>
      <w:r w:rsidRPr="00076377">
        <w:rPr>
          <w:color w:val="000000"/>
          <w:sz w:val="24"/>
          <w:szCs w:val="24"/>
        </w:rPr>
        <w:t>у</w:t>
      </w:r>
      <w:r w:rsidRPr="00076377">
        <w:rPr>
          <w:color w:val="000000"/>
          <w:sz w:val="24"/>
          <w:szCs w:val="24"/>
        </w:rPr>
        <w:lastRenderedPageBreak/>
        <w:t>ментов в информационной системе «МАИС». Зарегистрированный пакет оригин</w:t>
      </w:r>
      <w:r w:rsidRPr="00076377">
        <w:rPr>
          <w:color w:val="000000"/>
          <w:sz w:val="24"/>
          <w:szCs w:val="24"/>
        </w:rPr>
        <w:t>а</w:t>
      </w:r>
      <w:r w:rsidRPr="00076377">
        <w:rPr>
          <w:color w:val="000000"/>
          <w:sz w:val="24"/>
          <w:szCs w:val="24"/>
        </w:rPr>
        <w:t>лов документов передается в администрацию сельсовета курьером МФЦ в поря</w:t>
      </w:r>
      <w:r w:rsidRPr="00076377">
        <w:rPr>
          <w:color w:val="000000"/>
          <w:sz w:val="24"/>
          <w:szCs w:val="24"/>
        </w:rPr>
        <w:t>д</w:t>
      </w:r>
      <w:r w:rsidRPr="00076377">
        <w:rPr>
          <w:color w:val="000000"/>
          <w:sz w:val="24"/>
          <w:szCs w:val="24"/>
        </w:rPr>
        <w:t>ке, определенном соглашением между МФЦ  и администрацией сельсовета. З</w:t>
      </w:r>
      <w:r w:rsidRPr="00076377">
        <w:rPr>
          <w:color w:val="000000"/>
          <w:sz w:val="24"/>
          <w:szCs w:val="24"/>
        </w:rPr>
        <w:t>а</w:t>
      </w:r>
      <w:r w:rsidRPr="00076377">
        <w:rPr>
          <w:color w:val="000000"/>
          <w:sz w:val="24"/>
          <w:szCs w:val="24"/>
        </w:rPr>
        <w:t>явления и документы, необходимые для предоставления муниципальной услуги, направленные в виде электронных копий операторами МФЦ, подлежат рассмо</w:t>
      </w:r>
      <w:r w:rsidRPr="00076377">
        <w:rPr>
          <w:color w:val="000000"/>
          <w:sz w:val="24"/>
          <w:szCs w:val="24"/>
        </w:rPr>
        <w:t>т</w:t>
      </w:r>
      <w:r w:rsidRPr="00076377">
        <w:rPr>
          <w:color w:val="000000"/>
          <w:sz w:val="24"/>
          <w:szCs w:val="24"/>
        </w:rPr>
        <w:t xml:space="preserve">рению в том же порядке, что и соответствующие </w:t>
      </w:r>
      <w:proofErr w:type="gramStart"/>
      <w:r w:rsidRPr="00076377">
        <w:rPr>
          <w:color w:val="000000"/>
          <w:sz w:val="24"/>
          <w:szCs w:val="24"/>
        </w:rPr>
        <w:t>заявления</w:t>
      </w:r>
      <w:proofErr w:type="gramEnd"/>
      <w:r w:rsidRPr="00076377">
        <w:rPr>
          <w:color w:val="000000"/>
          <w:sz w:val="24"/>
          <w:szCs w:val="24"/>
        </w:rPr>
        <w:t xml:space="preserve"> и документы, пре</w:t>
      </w:r>
      <w:r w:rsidRPr="00076377">
        <w:rPr>
          <w:color w:val="000000"/>
          <w:sz w:val="24"/>
          <w:szCs w:val="24"/>
        </w:rPr>
        <w:t>д</w:t>
      </w:r>
      <w:r w:rsidRPr="00076377">
        <w:rPr>
          <w:color w:val="000000"/>
          <w:sz w:val="24"/>
          <w:szCs w:val="24"/>
        </w:rPr>
        <w:t>ставленные заявителем в традиционной форме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0"/>
        <w:jc w:val="both"/>
        <w:outlineLvl w:val="2"/>
        <w:rPr>
          <w:sz w:val="24"/>
          <w:szCs w:val="24"/>
        </w:rPr>
      </w:pPr>
      <w:r w:rsidRPr="00076377">
        <w:rPr>
          <w:sz w:val="24"/>
          <w:szCs w:val="24"/>
        </w:rPr>
        <w:t>3.3. Рассмотрение заявления и документов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3.3.1. Основанием для начала административной процедуры является прин</w:t>
      </w:r>
      <w:r w:rsidRPr="00076377">
        <w:rPr>
          <w:sz w:val="24"/>
          <w:szCs w:val="24"/>
        </w:rPr>
        <w:t>я</w:t>
      </w:r>
      <w:r w:rsidRPr="00076377">
        <w:rPr>
          <w:sz w:val="24"/>
          <w:szCs w:val="24"/>
        </w:rPr>
        <w:t>тие полного перечня документов, предусмотренных настоящим Администрати</w:t>
      </w:r>
      <w:r w:rsidRPr="00076377">
        <w:rPr>
          <w:sz w:val="24"/>
          <w:szCs w:val="24"/>
        </w:rPr>
        <w:t>в</w:t>
      </w:r>
      <w:r w:rsidRPr="00076377">
        <w:rPr>
          <w:sz w:val="24"/>
          <w:szCs w:val="24"/>
        </w:rPr>
        <w:t>ным регламентом, от заявителей.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3.3.2. Специалист администрации осуществляет проверку представленных заявителем документов. Заявления и прилагаемые документы управление вын</w:t>
      </w:r>
      <w:r w:rsidRPr="00076377">
        <w:rPr>
          <w:sz w:val="24"/>
          <w:szCs w:val="24"/>
        </w:rPr>
        <w:t>о</w:t>
      </w:r>
      <w:r w:rsidRPr="00076377">
        <w:rPr>
          <w:sz w:val="24"/>
          <w:szCs w:val="24"/>
        </w:rPr>
        <w:t>сит на рассмотрение общественной комиссии по жилищным вопросам при адм</w:t>
      </w:r>
      <w:r w:rsidRPr="00076377">
        <w:rPr>
          <w:sz w:val="24"/>
          <w:szCs w:val="24"/>
        </w:rPr>
        <w:t>и</w:t>
      </w:r>
      <w:r w:rsidRPr="00076377">
        <w:rPr>
          <w:sz w:val="24"/>
          <w:szCs w:val="24"/>
        </w:rPr>
        <w:t xml:space="preserve">нистрации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  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3.3.3. После рассмотрения документов на общественной комиссии по жили</w:t>
      </w:r>
      <w:r w:rsidRPr="00076377">
        <w:rPr>
          <w:sz w:val="24"/>
          <w:szCs w:val="24"/>
        </w:rPr>
        <w:t>щ</w:t>
      </w:r>
      <w:r w:rsidRPr="00076377">
        <w:rPr>
          <w:sz w:val="24"/>
          <w:szCs w:val="24"/>
        </w:rPr>
        <w:t xml:space="preserve">ным вопросам при администрации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   специалист адм</w:t>
      </w:r>
      <w:r w:rsidRPr="00076377">
        <w:rPr>
          <w:sz w:val="24"/>
          <w:szCs w:val="24"/>
        </w:rPr>
        <w:t>и</w:t>
      </w:r>
      <w:r w:rsidRPr="00076377">
        <w:rPr>
          <w:sz w:val="24"/>
          <w:szCs w:val="24"/>
        </w:rPr>
        <w:t xml:space="preserve">нистрации готовит проекты постановлений администрации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</w:t>
      </w:r>
      <w:r w:rsidRPr="00076377">
        <w:rPr>
          <w:sz w:val="24"/>
          <w:szCs w:val="24"/>
        </w:rPr>
        <w:t>о</w:t>
      </w:r>
      <w:r w:rsidRPr="00076377">
        <w:rPr>
          <w:sz w:val="24"/>
          <w:szCs w:val="24"/>
        </w:rPr>
        <w:t>вета</w:t>
      </w:r>
      <w:proofErr w:type="gramStart"/>
      <w:r w:rsidRPr="00076377">
        <w:rPr>
          <w:sz w:val="24"/>
          <w:szCs w:val="24"/>
        </w:rPr>
        <w:t xml:space="preserve">  :</w:t>
      </w:r>
      <w:proofErr w:type="gramEnd"/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о принятии на учет граждан в качестве нуждающихся в жилых помещениях, предоставляемых по договорам социального найма;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о признании граждан </w:t>
      </w:r>
      <w:proofErr w:type="gramStart"/>
      <w:r w:rsidRPr="00076377">
        <w:rPr>
          <w:sz w:val="24"/>
          <w:szCs w:val="24"/>
        </w:rPr>
        <w:t>малоимущими</w:t>
      </w:r>
      <w:proofErr w:type="gramEnd"/>
      <w:r w:rsidRPr="00076377">
        <w:rPr>
          <w:sz w:val="24"/>
          <w:szCs w:val="24"/>
        </w:rPr>
        <w:t xml:space="preserve"> и принятии их на учет в качестве ну</w:t>
      </w:r>
      <w:r w:rsidRPr="00076377">
        <w:rPr>
          <w:sz w:val="24"/>
          <w:szCs w:val="24"/>
        </w:rPr>
        <w:t>ж</w:t>
      </w:r>
      <w:r w:rsidRPr="00076377">
        <w:rPr>
          <w:sz w:val="24"/>
          <w:szCs w:val="24"/>
        </w:rPr>
        <w:t>дающихся в жилых помещениях, предоставляемых по договорам социального найма;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076377">
        <w:rPr>
          <w:sz w:val="24"/>
          <w:szCs w:val="24"/>
        </w:rPr>
        <w:t>об отказе в принятии на учет граждан в качестве нуждающихся в жилых п</w:t>
      </w:r>
      <w:r w:rsidRPr="00076377">
        <w:rPr>
          <w:sz w:val="24"/>
          <w:szCs w:val="24"/>
        </w:rPr>
        <w:t>о</w:t>
      </w:r>
      <w:r w:rsidRPr="00076377">
        <w:rPr>
          <w:sz w:val="24"/>
          <w:szCs w:val="24"/>
        </w:rPr>
        <w:t>мещениях</w:t>
      </w:r>
      <w:proofErr w:type="gramEnd"/>
      <w:r w:rsidRPr="00076377">
        <w:rPr>
          <w:sz w:val="24"/>
          <w:szCs w:val="24"/>
        </w:rPr>
        <w:t>, предоставляемых по договорам социального найма;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об отказе гражданам в признании их </w:t>
      </w:r>
      <w:proofErr w:type="gramStart"/>
      <w:r w:rsidRPr="00076377">
        <w:rPr>
          <w:sz w:val="24"/>
          <w:szCs w:val="24"/>
        </w:rPr>
        <w:t>малоимущими</w:t>
      </w:r>
      <w:proofErr w:type="gramEnd"/>
      <w:r w:rsidRPr="00076377">
        <w:rPr>
          <w:sz w:val="24"/>
          <w:szCs w:val="24"/>
        </w:rPr>
        <w:t xml:space="preserve"> и принятии их на учет в качестве нуждающихся в жилых помещениях, предоставляемых по договорам с</w:t>
      </w:r>
      <w:r w:rsidRPr="00076377">
        <w:rPr>
          <w:sz w:val="24"/>
          <w:szCs w:val="24"/>
        </w:rPr>
        <w:t>о</w:t>
      </w:r>
      <w:r w:rsidRPr="00076377">
        <w:rPr>
          <w:sz w:val="24"/>
          <w:szCs w:val="24"/>
        </w:rPr>
        <w:t>циального найма.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3.3.4. Максимальное время, затраченное на административную процедуру, не должно превышать 17 дней.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0"/>
        <w:jc w:val="both"/>
        <w:outlineLvl w:val="2"/>
        <w:rPr>
          <w:sz w:val="24"/>
          <w:szCs w:val="24"/>
        </w:rPr>
      </w:pPr>
      <w:r w:rsidRPr="00076377">
        <w:rPr>
          <w:sz w:val="24"/>
          <w:szCs w:val="24"/>
        </w:rPr>
        <w:t xml:space="preserve">3.4. Принятие постановления администрации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   </w:t>
      </w:r>
    </w:p>
    <w:p w:rsidR="00076377" w:rsidRPr="00076377" w:rsidRDefault="00076377" w:rsidP="0007637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и направление уведомления заявителю о принятом решении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3.4.1. Основанием для начала административной процедуры является прин</w:t>
      </w:r>
      <w:r w:rsidRPr="00076377">
        <w:rPr>
          <w:sz w:val="24"/>
          <w:szCs w:val="24"/>
        </w:rPr>
        <w:t>я</w:t>
      </w:r>
      <w:r w:rsidRPr="00076377">
        <w:rPr>
          <w:sz w:val="24"/>
          <w:szCs w:val="24"/>
        </w:rPr>
        <w:t xml:space="preserve">тие постановления администрации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 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3.4.2. </w:t>
      </w:r>
      <w:proofErr w:type="gramStart"/>
      <w:r w:rsidRPr="00076377">
        <w:rPr>
          <w:sz w:val="24"/>
          <w:szCs w:val="24"/>
        </w:rPr>
        <w:t>В случае отказа в принятии на учет в качестве нуждающегося в жилом помещении</w:t>
      </w:r>
      <w:proofErr w:type="gramEnd"/>
      <w:r w:rsidRPr="00076377">
        <w:rPr>
          <w:sz w:val="24"/>
          <w:szCs w:val="24"/>
        </w:rPr>
        <w:t>, предоставляемом по договору социального найма, администрация выдает или направляет заявителю, подавшему соответствующее заявление о принятии на учет, мотивированное решение не позднее чем через три рабочих дня со дня принятия такого решения.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3.4.3. В случае принятия заявителя на учет в качестве нуждающегося в ж</w:t>
      </w:r>
      <w:r w:rsidRPr="00076377">
        <w:rPr>
          <w:sz w:val="24"/>
          <w:szCs w:val="24"/>
        </w:rPr>
        <w:t>и</w:t>
      </w:r>
      <w:r w:rsidRPr="00076377">
        <w:rPr>
          <w:sz w:val="24"/>
          <w:szCs w:val="24"/>
        </w:rPr>
        <w:t xml:space="preserve">лом помещении, предоставляемом по договору социального найма, управление выдает или направляет заявителю </w:t>
      </w:r>
      <w:r w:rsidRPr="001C4FB1">
        <w:rPr>
          <w:sz w:val="24"/>
          <w:szCs w:val="24"/>
        </w:rPr>
        <w:t>извещение (</w:t>
      </w:r>
      <w:hyperlink r:id="rId17" w:history="1">
        <w:r w:rsidRPr="001C4FB1">
          <w:rPr>
            <w:rStyle w:val="a6"/>
            <w:color w:val="auto"/>
            <w:sz w:val="24"/>
            <w:szCs w:val="24"/>
            <w:u w:val="none"/>
          </w:rPr>
          <w:t xml:space="preserve">приложения № </w:t>
        </w:r>
      </w:hyperlink>
      <w:r w:rsidRPr="001C4FB1">
        <w:rPr>
          <w:sz w:val="24"/>
          <w:szCs w:val="24"/>
        </w:rPr>
        <w:t>4 к настоящему Административному регламенту) о принятии на учет не позднее чем</w:t>
      </w:r>
      <w:r w:rsidRPr="00076377">
        <w:rPr>
          <w:sz w:val="24"/>
          <w:szCs w:val="24"/>
        </w:rPr>
        <w:t xml:space="preserve"> через три р</w:t>
      </w:r>
      <w:r w:rsidRPr="00076377">
        <w:rPr>
          <w:sz w:val="24"/>
          <w:szCs w:val="24"/>
        </w:rPr>
        <w:t>а</w:t>
      </w:r>
      <w:r w:rsidRPr="00076377">
        <w:rPr>
          <w:sz w:val="24"/>
          <w:szCs w:val="24"/>
        </w:rPr>
        <w:t>бочих дня со дня принятия такого решения.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3.4.4. Максимальное время, затраченное на административную процедуру, не должно превышать 11 дней.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076377">
        <w:rPr>
          <w:sz w:val="24"/>
          <w:szCs w:val="24"/>
        </w:rPr>
        <w:lastRenderedPageBreak/>
        <w:t xml:space="preserve">3.4.5. </w:t>
      </w:r>
      <w:r w:rsidRPr="00076377">
        <w:rPr>
          <w:color w:val="000000"/>
          <w:sz w:val="24"/>
          <w:szCs w:val="24"/>
        </w:rPr>
        <w:t>При подаче заявления на оказание муниципальной услуги через МФЦ (при наличии), заявитель может получить сведения о ходе ее исполнения  п</w:t>
      </w:r>
      <w:r w:rsidRPr="00076377">
        <w:rPr>
          <w:color w:val="000000"/>
          <w:sz w:val="24"/>
          <w:szCs w:val="24"/>
        </w:rPr>
        <w:t>о</w:t>
      </w:r>
      <w:r w:rsidRPr="00076377">
        <w:rPr>
          <w:color w:val="000000"/>
          <w:sz w:val="24"/>
          <w:szCs w:val="24"/>
        </w:rPr>
        <w:t>средством call-центра МФЦ и sms-информирования.</w:t>
      </w:r>
    </w:p>
    <w:p w:rsidR="00076377" w:rsidRPr="00076377" w:rsidRDefault="00076377" w:rsidP="00076377">
      <w:pPr>
        <w:tabs>
          <w:tab w:val="left" w:pos="567"/>
          <w:tab w:val="left" w:pos="709"/>
          <w:tab w:val="left" w:pos="7938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076377">
        <w:rPr>
          <w:rFonts w:ascii="Arial" w:hAnsi="Arial" w:cs="Arial"/>
          <w:color w:val="000000"/>
          <w:sz w:val="24"/>
          <w:szCs w:val="24"/>
        </w:rPr>
        <w:t>3.4.6. При подаче заявления на оказание муниципальной услуги через МФЦ (при наличии), возможно направление результата предоставления муниципальной у</w:t>
      </w:r>
      <w:r w:rsidRPr="00076377">
        <w:rPr>
          <w:rFonts w:ascii="Arial" w:hAnsi="Arial" w:cs="Arial"/>
          <w:color w:val="000000"/>
          <w:sz w:val="24"/>
          <w:szCs w:val="24"/>
        </w:rPr>
        <w:t>с</w:t>
      </w:r>
      <w:r w:rsidRPr="00076377">
        <w:rPr>
          <w:rFonts w:ascii="Arial" w:hAnsi="Arial" w:cs="Arial"/>
          <w:color w:val="000000"/>
          <w:sz w:val="24"/>
          <w:szCs w:val="24"/>
        </w:rPr>
        <w:t>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076377" w:rsidRPr="00076377" w:rsidRDefault="00076377" w:rsidP="00076377">
      <w:pPr>
        <w:tabs>
          <w:tab w:val="left" w:pos="567"/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0"/>
        <w:jc w:val="both"/>
        <w:outlineLvl w:val="1"/>
        <w:rPr>
          <w:b/>
          <w:sz w:val="24"/>
          <w:szCs w:val="24"/>
        </w:rPr>
      </w:pPr>
      <w:r w:rsidRPr="00076377">
        <w:rPr>
          <w:b/>
          <w:sz w:val="24"/>
          <w:szCs w:val="24"/>
        </w:rPr>
        <w:t xml:space="preserve">4. Формы </w:t>
      </w:r>
      <w:proofErr w:type="gramStart"/>
      <w:r w:rsidRPr="00076377">
        <w:rPr>
          <w:b/>
          <w:sz w:val="24"/>
          <w:szCs w:val="24"/>
        </w:rPr>
        <w:t>контроля за</w:t>
      </w:r>
      <w:proofErr w:type="gramEnd"/>
      <w:r w:rsidRPr="00076377">
        <w:rPr>
          <w:b/>
          <w:sz w:val="24"/>
          <w:szCs w:val="24"/>
        </w:rPr>
        <w:t xml:space="preserve"> исполнением административного регламента</w:t>
      </w:r>
    </w:p>
    <w:p w:rsidR="00076377" w:rsidRPr="00076377" w:rsidRDefault="00076377" w:rsidP="00076377">
      <w:pPr>
        <w:pStyle w:val="ConsPlusNormal"/>
        <w:widowControl/>
        <w:tabs>
          <w:tab w:val="left" w:pos="284"/>
        </w:tabs>
        <w:ind w:firstLine="284"/>
        <w:jc w:val="both"/>
        <w:outlineLvl w:val="1"/>
        <w:rPr>
          <w:b/>
          <w:sz w:val="24"/>
          <w:szCs w:val="24"/>
        </w:rPr>
      </w:pPr>
      <w:r w:rsidRPr="00076377">
        <w:rPr>
          <w:sz w:val="24"/>
          <w:szCs w:val="24"/>
        </w:rPr>
        <w:tab/>
        <w:t>4.1. Текущий контроль за соблюдением требований настоящего Админис</w:t>
      </w:r>
      <w:r w:rsidRPr="00076377">
        <w:rPr>
          <w:sz w:val="24"/>
          <w:szCs w:val="24"/>
        </w:rPr>
        <w:t>т</w:t>
      </w:r>
      <w:r w:rsidRPr="00076377">
        <w:rPr>
          <w:sz w:val="24"/>
          <w:szCs w:val="24"/>
        </w:rPr>
        <w:t xml:space="preserve">ративного регламента по предоставлению муниципальной услуги и принятием решений специалистом осуществляется Главой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</w:t>
      </w:r>
      <w:proofErr w:type="gramStart"/>
      <w:r w:rsidRPr="00076377">
        <w:rPr>
          <w:sz w:val="24"/>
          <w:szCs w:val="24"/>
        </w:rPr>
        <w:t xml:space="preserve"> .</w:t>
      </w:r>
      <w:proofErr w:type="gramEnd"/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4.2. Специалист, ответственный за предоставление муниципальной услуги, несет персональную ответственность за сроки и порядок исполнения каждой а</w:t>
      </w:r>
      <w:r w:rsidRPr="00076377">
        <w:rPr>
          <w:sz w:val="24"/>
          <w:szCs w:val="24"/>
        </w:rPr>
        <w:t>д</w:t>
      </w:r>
      <w:r w:rsidRPr="00076377">
        <w:rPr>
          <w:sz w:val="24"/>
          <w:szCs w:val="24"/>
        </w:rPr>
        <w:t>министративной процедуры, указанной в настоящем Административном регл</w:t>
      </w:r>
      <w:r w:rsidRPr="00076377">
        <w:rPr>
          <w:sz w:val="24"/>
          <w:szCs w:val="24"/>
        </w:rPr>
        <w:t>а</w:t>
      </w:r>
      <w:r w:rsidRPr="00076377">
        <w:rPr>
          <w:sz w:val="24"/>
          <w:szCs w:val="24"/>
        </w:rPr>
        <w:t>менте.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4.3. Текущий контроль осуществляется Главой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 в форме регулярных проверок соблюдения и исполнения специалистом админис</w:t>
      </w:r>
      <w:r w:rsidRPr="00076377">
        <w:rPr>
          <w:sz w:val="24"/>
          <w:szCs w:val="24"/>
        </w:rPr>
        <w:t>т</w:t>
      </w:r>
      <w:r w:rsidRPr="00076377">
        <w:rPr>
          <w:sz w:val="24"/>
          <w:szCs w:val="24"/>
        </w:rPr>
        <w:t>рации положений настоящего Административного регламента, иных муниципал</w:t>
      </w:r>
      <w:r w:rsidRPr="00076377">
        <w:rPr>
          <w:sz w:val="24"/>
          <w:szCs w:val="24"/>
        </w:rPr>
        <w:t>ь</w:t>
      </w:r>
      <w:r w:rsidRPr="00076377">
        <w:rPr>
          <w:sz w:val="24"/>
          <w:szCs w:val="24"/>
        </w:rPr>
        <w:t>ных правовых актов, нормативных правовых актов Новосибирской области, но</w:t>
      </w:r>
      <w:r w:rsidRPr="00076377">
        <w:rPr>
          <w:sz w:val="24"/>
          <w:szCs w:val="24"/>
        </w:rPr>
        <w:t>р</w:t>
      </w:r>
      <w:r w:rsidRPr="00076377">
        <w:rPr>
          <w:sz w:val="24"/>
          <w:szCs w:val="24"/>
        </w:rPr>
        <w:t xml:space="preserve">мативных правовых актов Российской Федерации. По результатам проверок Глава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 дает указания по устранению выявленных нарушений, контролирует их исполнение.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4.3.Периодичность осуществления текущего контроля устанавливается Гл</w:t>
      </w:r>
      <w:r w:rsidRPr="00076377">
        <w:rPr>
          <w:sz w:val="24"/>
          <w:szCs w:val="24"/>
        </w:rPr>
        <w:t>а</w:t>
      </w:r>
      <w:r w:rsidRPr="00076377">
        <w:rPr>
          <w:sz w:val="24"/>
          <w:szCs w:val="24"/>
        </w:rPr>
        <w:t xml:space="preserve">вой </w:t>
      </w:r>
      <w:proofErr w:type="spellStart"/>
      <w:r w:rsidRPr="00076377">
        <w:rPr>
          <w:sz w:val="24"/>
          <w:szCs w:val="24"/>
        </w:rPr>
        <w:t>Шипицынского</w:t>
      </w:r>
      <w:proofErr w:type="spellEnd"/>
      <w:r w:rsidRPr="00076377">
        <w:rPr>
          <w:sz w:val="24"/>
          <w:szCs w:val="24"/>
        </w:rPr>
        <w:t xml:space="preserve"> сельсовета</w:t>
      </w:r>
      <w:proofErr w:type="gramStart"/>
      <w:r w:rsidRPr="00076377">
        <w:rPr>
          <w:sz w:val="24"/>
          <w:szCs w:val="24"/>
        </w:rPr>
        <w:t xml:space="preserve"> .</w:t>
      </w:r>
      <w:proofErr w:type="gramEnd"/>
      <w:r w:rsidRPr="00076377">
        <w:rPr>
          <w:sz w:val="24"/>
          <w:szCs w:val="24"/>
        </w:rPr>
        <w:t xml:space="preserve"> 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4.1.4. Проверки носят плановый и внеплановый характер (по конкретным о</w:t>
      </w:r>
      <w:r w:rsidRPr="00076377">
        <w:rPr>
          <w:sz w:val="24"/>
          <w:szCs w:val="24"/>
        </w:rPr>
        <w:t>б</w:t>
      </w:r>
      <w:r w:rsidRPr="00076377">
        <w:rPr>
          <w:sz w:val="24"/>
          <w:szCs w:val="24"/>
        </w:rPr>
        <w:t>ращениям заявителей).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>4.1.5. При проверке рассматриваются все вопросы, связанные с предоста</w:t>
      </w:r>
      <w:r w:rsidRPr="00076377">
        <w:rPr>
          <w:sz w:val="24"/>
          <w:szCs w:val="24"/>
        </w:rPr>
        <w:t>в</w:t>
      </w:r>
      <w:r w:rsidRPr="00076377">
        <w:rPr>
          <w:sz w:val="24"/>
          <w:szCs w:val="24"/>
        </w:rPr>
        <w:t>лением муниципальной услуги (комплексные проверки), или отдельные вопросы (тематические проверки).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0"/>
        <w:jc w:val="both"/>
        <w:outlineLvl w:val="1"/>
        <w:rPr>
          <w:b/>
          <w:sz w:val="24"/>
          <w:szCs w:val="24"/>
        </w:rPr>
      </w:pPr>
      <w:r w:rsidRPr="00076377">
        <w:rPr>
          <w:b/>
          <w:sz w:val="24"/>
          <w:szCs w:val="24"/>
        </w:rPr>
        <w:t>5. Досудебный (внесудебный) порядок обжалования решений и действий (бездействия), осуществляемых (принятых) в ходе исполнения муниципал</w:t>
      </w:r>
      <w:r w:rsidRPr="00076377">
        <w:rPr>
          <w:b/>
          <w:sz w:val="24"/>
          <w:szCs w:val="24"/>
        </w:rPr>
        <w:t>ь</w:t>
      </w:r>
      <w:r w:rsidRPr="00076377">
        <w:rPr>
          <w:b/>
          <w:sz w:val="24"/>
          <w:szCs w:val="24"/>
        </w:rPr>
        <w:t xml:space="preserve">ной услуги 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исполнения муниципальной услуги, в дос</w:t>
      </w:r>
      <w:r w:rsidRPr="00076377">
        <w:rPr>
          <w:rFonts w:ascii="Arial" w:hAnsi="Arial" w:cs="Arial"/>
        </w:rPr>
        <w:t>у</w:t>
      </w:r>
      <w:r w:rsidRPr="00076377">
        <w:rPr>
          <w:rFonts w:ascii="Arial" w:hAnsi="Arial" w:cs="Arial"/>
        </w:rPr>
        <w:t>дебном (внесудебном) порядке, в том числе в следующих случаях: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-нарушение срока регистрации запроса заявителя о предоставлении муниц</w:t>
      </w:r>
      <w:r w:rsidRPr="00076377">
        <w:rPr>
          <w:rFonts w:ascii="Arial" w:hAnsi="Arial" w:cs="Arial"/>
        </w:rPr>
        <w:t>и</w:t>
      </w:r>
      <w:r w:rsidRPr="00076377">
        <w:rPr>
          <w:rFonts w:ascii="Arial" w:hAnsi="Arial" w:cs="Arial"/>
        </w:rPr>
        <w:t>пальной услуги;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-нарушение срока исполнения муниципальной услуги;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-требование у заявителя документов, не предусмотренных  администрати</w:t>
      </w:r>
      <w:r w:rsidRPr="00076377">
        <w:rPr>
          <w:rFonts w:ascii="Arial" w:hAnsi="Arial" w:cs="Arial"/>
        </w:rPr>
        <w:t>в</w:t>
      </w:r>
      <w:r w:rsidRPr="00076377">
        <w:rPr>
          <w:rFonts w:ascii="Arial" w:hAnsi="Arial" w:cs="Arial"/>
        </w:rPr>
        <w:t>ным регламентом для исполнения муниципальной услуги;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-отказ в приеме у заявителя документов, предоставление которых пред</w:t>
      </w:r>
      <w:r w:rsidRPr="00076377">
        <w:rPr>
          <w:rFonts w:ascii="Arial" w:hAnsi="Arial" w:cs="Arial"/>
        </w:rPr>
        <w:t>у</w:t>
      </w:r>
      <w:r w:rsidRPr="00076377">
        <w:rPr>
          <w:rFonts w:ascii="Arial" w:hAnsi="Arial" w:cs="Arial"/>
        </w:rPr>
        <w:t>смотрено настоящим административным регламентом;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lastRenderedPageBreak/>
        <w:t>-отказ в предоставлении муниципальной услуги, если основания отказа не предусмотрены административным регламентом;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-затребование с заявителя при предоставлении муниципальной услуги пл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>ты, не предусмотренной  административным регламентом;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076377">
        <w:rPr>
          <w:rFonts w:ascii="Arial" w:hAnsi="Arial" w:cs="Arial"/>
        </w:rPr>
        <w:t>-отказ администрации, должностного лица администрации в исправлении д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пущенных опечаток и ошибок в выданных в результате исполнения муниципал</w:t>
      </w:r>
      <w:r w:rsidRPr="00076377">
        <w:rPr>
          <w:rFonts w:ascii="Arial" w:hAnsi="Arial" w:cs="Arial"/>
        </w:rPr>
        <w:t>ь</w:t>
      </w:r>
      <w:r w:rsidRPr="00076377">
        <w:rPr>
          <w:rFonts w:ascii="Arial" w:hAnsi="Arial" w:cs="Arial"/>
        </w:rPr>
        <w:t>ной услуги документах либо нарушение установленного срока таких исправлений.</w:t>
      </w:r>
      <w:proofErr w:type="gramEnd"/>
    </w:p>
    <w:p w:rsidR="00076377" w:rsidRPr="005D3A70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 xml:space="preserve">5.2. </w:t>
      </w:r>
      <w:proofErr w:type="gramStart"/>
      <w:r w:rsidRPr="00076377">
        <w:rPr>
          <w:rFonts w:ascii="Arial" w:hAnsi="Arial" w:cs="Arial"/>
        </w:rPr>
        <w:t>Заявители вправе обратиться с жалобой на действия (бездействие) должностных лиц, принимающих участие в предоставлении муниципальной усл</w:t>
      </w:r>
      <w:r w:rsidRPr="00076377">
        <w:rPr>
          <w:rFonts w:ascii="Arial" w:hAnsi="Arial" w:cs="Arial"/>
        </w:rPr>
        <w:t>у</w:t>
      </w:r>
      <w:r w:rsidRPr="00076377">
        <w:rPr>
          <w:rFonts w:ascii="Arial" w:hAnsi="Arial" w:cs="Arial"/>
        </w:rPr>
        <w:t>ги, а также решения, принимаемые такими лицами в ходе исполнения муниц</w:t>
      </w:r>
      <w:r w:rsidRPr="00076377">
        <w:rPr>
          <w:rFonts w:ascii="Arial" w:hAnsi="Arial" w:cs="Arial"/>
        </w:rPr>
        <w:t>и</w:t>
      </w:r>
      <w:r w:rsidRPr="00076377">
        <w:rPr>
          <w:rFonts w:ascii="Arial" w:hAnsi="Arial" w:cs="Arial"/>
        </w:rPr>
        <w:t>пальной услуги (далее – жалоба) в письменной форме лично или направить ж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 xml:space="preserve">лобу по почте, с использованием информационно-телекоммуникационной сети «Интернет», официального </w:t>
      </w:r>
      <w:r w:rsidRPr="005D3A70">
        <w:rPr>
          <w:rFonts w:ascii="Arial" w:hAnsi="Arial" w:cs="Arial"/>
        </w:rPr>
        <w:t>сайта  администрации, Единого портала государс</w:t>
      </w:r>
      <w:r w:rsidRPr="005D3A70">
        <w:rPr>
          <w:rFonts w:ascii="Arial" w:hAnsi="Arial" w:cs="Arial"/>
        </w:rPr>
        <w:t>т</w:t>
      </w:r>
      <w:r w:rsidRPr="005D3A70">
        <w:rPr>
          <w:rFonts w:ascii="Arial" w:hAnsi="Arial" w:cs="Arial"/>
        </w:rPr>
        <w:t>венных и муниципальных услуг (</w:t>
      </w:r>
      <w:hyperlink r:id="rId18" w:history="1">
        <w:r w:rsidRPr="005D3A70">
          <w:rPr>
            <w:rStyle w:val="a6"/>
            <w:rFonts w:ascii="Arial" w:hAnsi="Arial" w:cs="Arial"/>
            <w:color w:val="auto"/>
          </w:rPr>
          <w:t>www.gosuslugi.ru</w:t>
        </w:r>
      </w:hyperlink>
      <w:r w:rsidRPr="005D3A70">
        <w:rPr>
          <w:rFonts w:ascii="Arial" w:hAnsi="Arial" w:cs="Arial"/>
        </w:rPr>
        <w:t>), либо регионального портала государственных и</w:t>
      </w:r>
      <w:proofErr w:type="gramEnd"/>
      <w:r w:rsidRPr="005D3A70">
        <w:rPr>
          <w:rFonts w:ascii="Arial" w:hAnsi="Arial" w:cs="Arial"/>
        </w:rPr>
        <w:t xml:space="preserve"> муниципальных услуг (</w:t>
      </w:r>
      <w:hyperlink r:id="rId19" w:history="1">
        <w:r w:rsidRPr="005D3A70">
          <w:rPr>
            <w:rStyle w:val="a6"/>
            <w:rFonts w:ascii="Arial" w:hAnsi="Arial" w:cs="Arial"/>
            <w:color w:val="auto"/>
          </w:rPr>
          <w:t>www.54.gosuslugi.ru</w:t>
        </w:r>
      </w:hyperlink>
      <w:r w:rsidRPr="005D3A70">
        <w:rPr>
          <w:rFonts w:ascii="Arial" w:hAnsi="Arial" w:cs="Arial"/>
        </w:rPr>
        <w:t>). Жалоба также м</w:t>
      </w:r>
      <w:r w:rsidRPr="005D3A70">
        <w:rPr>
          <w:rFonts w:ascii="Arial" w:hAnsi="Arial" w:cs="Arial"/>
        </w:rPr>
        <w:t>о</w:t>
      </w:r>
      <w:r w:rsidRPr="005D3A70">
        <w:rPr>
          <w:rFonts w:ascii="Arial" w:hAnsi="Arial" w:cs="Arial"/>
        </w:rPr>
        <w:t>жет быть принята при личном приеме заявителя.</w:t>
      </w:r>
    </w:p>
    <w:p w:rsidR="00076377" w:rsidRPr="00076377" w:rsidRDefault="00076377" w:rsidP="0007637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5D3A70">
        <w:rPr>
          <w:rFonts w:ascii="Arial" w:hAnsi="Arial" w:cs="Arial"/>
        </w:rPr>
        <w:t xml:space="preserve">         5.2.1. Жалоба подается в письменной форме на бумажном носителе</w:t>
      </w:r>
      <w:r w:rsidRPr="00076377">
        <w:rPr>
          <w:rFonts w:ascii="Arial" w:hAnsi="Arial" w:cs="Arial"/>
        </w:rPr>
        <w:t xml:space="preserve"> в адм</w:t>
      </w:r>
      <w:r w:rsidRPr="00076377">
        <w:rPr>
          <w:rFonts w:ascii="Arial" w:hAnsi="Arial" w:cs="Arial"/>
        </w:rPr>
        <w:t>и</w:t>
      </w:r>
      <w:r w:rsidRPr="00076377">
        <w:rPr>
          <w:rFonts w:ascii="Arial" w:hAnsi="Arial" w:cs="Arial"/>
        </w:rPr>
        <w:t>нистрацию. Заявители вправе обжаловать в досудебном (внесудебном) порядке действия (бездействие) и решения: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 xml:space="preserve">- специалистов администрации – Главе </w:t>
      </w:r>
      <w:proofErr w:type="spellStart"/>
      <w:r w:rsidRPr="00076377">
        <w:rPr>
          <w:rFonts w:ascii="Arial" w:hAnsi="Arial" w:cs="Arial"/>
        </w:rPr>
        <w:t>Шипицынского</w:t>
      </w:r>
      <w:proofErr w:type="spellEnd"/>
      <w:r w:rsidRPr="00076377">
        <w:rPr>
          <w:rFonts w:ascii="Arial" w:hAnsi="Arial" w:cs="Arial"/>
        </w:rPr>
        <w:t xml:space="preserve"> сельсовета; 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 xml:space="preserve">- Главы </w:t>
      </w:r>
      <w:proofErr w:type="spellStart"/>
      <w:r w:rsidRPr="00076377">
        <w:rPr>
          <w:rFonts w:ascii="Arial" w:hAnsi="Arial" w:cs="Arial"/>
        </w:rPr>
        <w:t>Шипицынского</w:t>
      </w:r>
      <w:proofErr w:type="spellEnd"/>
      <w:r w:rsidRPr="00076377">
        <w:rPr>
          <w:rFonts w:ascii="Arial" w:hAnsi="Arial" w:cs="Arial"/>
        </w:rPr>
        <w:t xml:space="preserve"> сельсовета – Совету депутатов </w:t>
      </w:r>
      <w:proofErr w:type="spellStart"/>
      <w:r w:rsidRPr="00076377">
        <w:rPr>
          <w:rFonts w:ascii="Arial" w:hAnsi="Arial" w:cs="Arial"/>
        </w:rPr>
        <w:t>Шипицынского</w:t>
      </w:r>
      <w:proofErr w:type="spellEnd"/>
      <w:r w:rsidRPr="00076377">
        <w:rPr>
          <w:rFonts w:ascii="Arial" w:hAnsi="Arial" w:cs="Arial"/>
        </w:rPr>
        <w:t xml:space="preserve"> сел</w:t>
      </w:r>
      <w:r w:rsidRPr="00076377">
        <w:rPr>
          <w:rFonts w:ascii="Arial" w:hAnsi="Arial" w:cs="Arial"/>
        </w:rPr>
        <w:t>ь</w:t>
      </w:r>
      <w:r w:rsidRPr="00076377">
        <w:rPr>
          <w:rFonts w:ascii="Arial" w:hAnsi="Arial" w:cs="Arial"/>
        </w:rPr>
        <w:t>совета Венгеровского района Новосибирской области.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5.3. Жалоба должна содержать: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-наименование администрации, должностного лица администрации, либо м</w:t>
      </w:r>
      <w:r w:rsidRPr="00076377">
        <w:rPr>
          <w:rFonts w:ascii="Arial" w:hAnsi="Arial" w:cs="Arial"/>
        </w:rPr>
        <w:t>у</w:t>
      </w:r>
      <w:r w:rsidRPr="00076377">
        <w:rPr>
          <w:rFonts w:ascii="Arial" w:hAnsi="Arial" w:cs="Arial"/>
        </w:rPr>
        <w:t>ниципального служащего, решения и действия (бездействие) которых обжалую</w:t>
      </w:r>
      <w:r w:rsidRPr="00076377">
        <w:rPr>
          <w:rFonts w:ascii="Arial" w:hAnsi="Arial" w:cs="Arial"/>
        </w:rPr>
        <w:t>т</w:t>
      </w:r>
      <w:r w:rsidRPr="00076377">
        <w:rPr>
          <w:rFonts w:ascii="Arial" w:hAnsi="Arial" w:cs="Arial"/>
        </w:rPr>
        <w:t>ся;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076377">
        <w:rPr>
          <w:rFonts w:ascii="Arial" w:hAnsi="Arial" w:cs="Arial"/>
        </w:rPr>
        <w:t>-фамилию, имя, отчество (последнее - при наличии), сведения о месте ж</w:t>
      </w:r>
      <w:r w:rsidRPr="00076377">
        <w:rPr>
          <w:rFonts w:ascii="Arial" w:hAnsi="Arial" w:cs="Arial"/>
        </w:rPr>
        <w:t>и</w:t>
      </w:r>
      <w:r w:rsidRPr="00076377">
        <w:rPr>
          <w:rFonts w:ascii="Arial" w:hAnsi="Arial" w:cs="Arial"/>
        </w:rPr>
        <w:t>тельства заявителя - физического лица либо наименование, сведения о месте н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>хождения заявителя - юридического лица, а также номер (номера) контактного т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-сведения об обжалуемых решениях и действиях (бездействии) администр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>ции, должностного лица администрации, либо муниципального служащего;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-доводы, на основании которых заявитель не согласен с решением и дейс</w:t>
      </w:r>
      <w:r w:rsidRPr="00076377">
        <w:rPr>
          <w:rFonts w:ascii="Arial" w:hAnsi="Arial" w:cs="Arial"/>
        </w:rPr>
        <w:t>т</w:t>
      </w:r>
      <w:r w:rsidRPr="00076377">
        <w:rPr>
          <w:rFonts w:ascii="Arial" w:hAnsi="Arial" w:cs="Arial"/>
        </w:rPr>
        <w:t>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-личную подпись заявителя и дату.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5.4. При подаче жалобы заявитель вправе получить в администрации сл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дующую информацию, необходимую для обоснования и рассмотрения жалобы: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-о местонахождении администрации;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-сведения о режиме работы  администрации;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-о графике приема заявителей Главой  сельсовета,   о перечне номеров т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лефонов для получения сведений о прохождении процедур рассмотрения жал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бы;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-о входящем номере, под которым зарегистрирована жалоба;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-о сроке рассмотрения жалобы;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-о принятых промежуточных решениях (принятие к рассмотрению, истреб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вание документов).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При подаче жалобы заявитель вправе получить в  администрации  копии д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кументов, подтверждающих обжалуемое действие (бездействие) должностного лица  администрации.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lastRenderedPageBreak/>
        <w:t xml:space="preserve">5.5. </w:t>
      </w:r>
      <w:proofErr w:type="gramStart"/>
      <w:r w:rsidRPr="00076377">
        <w:rPr>
          <w:rFonts w:ascii="Arial" w:hAnsi="Arial" w:cs="Arial"/>
        </w:rPr>
        <w:t>Жалоба, поступившая в администрацию, подлежит рассмотрению дол</w:t>
      </w:r>
      <w:r w:rsidRPr="00076377">
        <w:rPr>
          <w:rFonts w:ascii="Arial" w:hAnsi="Arial" w:cs="Arial"/>
        </w:rPr>
        <w:t>ж</w:t>
      </w:r>
      <w:r w:rsidRPr="00076377">
        <w:rPr>
          <w:rFonts w:ascii="Arial" w:hAnsi="Arial" w:cs="Arial"/>
        </w:rPr>
        <w:t>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</w:t>
      </w:r>
      <w:r w:rsidRPr="00076377">
        <w:rPr>
          <w:rFonts w:ascii="Arial" w:hAnsi="Arial" w:cs="Arial"/>
        </w:rPr>
        <w:t>я</w:t>
      </w:r>
      <w:r w:rsidRPr="00076377">
        <w:rPr>
          <w:rFonts w:ascii="Arial" w:hAnsi="Arial" w:cs="Arial"/>
        </w:rPr>
        <w:t>вителя либо в исправлении допущенных опечаток и ошибок или в случае обжал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вания нарушения установленного срока таких исправлений - в течение пяти раб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чих дней со дня ее</w:t>
      </w:r>
      <w:proofErr w:type="gramEnd"/>
      <w:r w:rsidRPr="00076377">
        <w:rPr>
          <w:rFonts w:ascii="Arial" w:hAnsi="Arial" w:cs="Arial"/>
        </w:rPr>
        <w:t xml:space="preserve"> регистрации.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-удовлетворяет жалобу, в том числе в форме отмены принятого решения, исправления допущенных администрацией опечаток и ошибок в выданных в р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зультате исполнения муниципальной услуги документах, возврата заявителю д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нежных средств, взимание которых не предусмотрено  административным регл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>ментом, а также в иных формах;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-отказывает в удовлетворении жалобы.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076377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076377">
        <w:rPr>
          <w:rFonts w:ascii="Arial" w:hAnsi="Arial" w:cs="Arial"/>
        </w:rPr>
        <w:t xml:space="preserve"> или преступления, дол</w:t>
      </w:r>
      <w:r w:rsidRPr="00076377">
        <w:rPr>
          <w:rFonts w:ascii="Arial" w:hAnsi="Arial" w:cs="Arial"/>
        </w:rPr>
        <w:t>ж</w:t>
      </w:r>
      <w:r w:rsidRPr="00076377">
        <w:rPr>
          <w:rFonts w:ascii="Arial" w:hAnsi="Arial" w:cs="Arial"/>
        </w:rPr>
        <w:t>ностное лицо, наделенное полномочиями по рассмотрению жалоб, незамедл</w:t>
      </w:r>
      <w:r w:rsidRPr="00076377">
        <w:rPr>
          <w:rFonts w:ascii="Arial" w:hAnsi="Arial" w:cs="Arial"/>
        </w:rPr>
        <w:t>и</w:t>
      </w:r>
      <w:r w:rsidRPr="00076377">
        <w:rPr>
          <w:rFonts w:ascii="Arial" w:hAnsi="Arial" w:cs="Arial"/>
        </w:rPr>
        <w:t>тельно направляет имеющиеся материалы в органы прокуратуры.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 xml:space="preserve">5.9. </w:t>
      </w:r>
      <w:proofErr w:type="gramStart"/>
      <w:r w:rsidRPr="00076377">
        <w:rPr>
          <w:rFonts w:ascii="Arial" w:hAnsi="Arial" w:cs="Arial"/>
        </w:rPr>
        <w:t>Письменная жалоба, содержащая вопросы, решение которых не входит в компетенцию администрации  направляется в течение семи дней со дня ее рег</w:t>
      </w:r>
      <w:r w:rsidRPr="00076377">
        <w:rPr>
          <w:rFonts w:ascii="Arial" w:hAnsi="Arial" w:cs="Arial"/>
        </w:rPr>
        <w:t>и</w:t>
      </w:r>
      <w:r w:rsidRPr="00076377">
        <w:rPr>
          <w:rFonts w:ascii="Arial" w:hAnsi="Arial" w:cs="Arial"/>
        </w:rPr>
        <w:t>страции в соответствующий орган или соответствующему должностному лицу, в компетенцию которых входит решение поставленных в жалобе вопросов, с одн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временным письменным уведомлением заявителя, направившего жалобу, о пер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адресации жалобы, за исключением случая, если текст письменной жалобы не поддается прочтению.</w:t>
      </w:r>
      <w:proofErr w:type="gramEnd"/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5.10. Порядок рассмотрения жалобы заявителя, основания для отказа в ра</w:t>
      </w:r>
      <w:r w:rsidRPr="00076377">
        <w:rPr>
          <w:rFonts w:ascii="Arial" w:hAnsi="Arial" w:cs="Arial"/>
        </w:rPr>
        <w:t>с</w:t>
      </w:r>
      <w:r w:rsidRPr="00076377">
        <w:rPr>
          <w:rFonts w:ascii="Arial" w:hAnsi="Arial" w:cs="Arial"/>
        </w:rPr>
        <w:t>смотрении жалобы: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-в случае</w:t>
      </w:r>
      <w:proofErr w:type="gramStart"/>
      <w:r w:rsidRPr="00076377">
        <w:rPr>
          <w:rFonts w:ascii="Arial" w:hAnsi="Arial" w:cs="Arial"/>
        </w:rPr>
        <w:t>,</w:t>
      </w:r>
      <w:proofErr w:type="gramEnd"/>
      <w:r w:rsidRPr="00076377">
        <w:rPr>
          <w:rFonts w:ascii="Arial" w:hAnsi="Arial" w:cs="Arial"/>
        </w:rPr>
        <w:t xml:space="preserve"> если в жалобе не указаны фамилия заявителя, направившего ж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>лобу, и почтовый адрес, по которому должен быть направлен ответ, ответ на ж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>лобу не дается. Если в указанной жалобе содержатся сведения о подготавлива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мом, совершаемом или совершенном противоправном деянии, а также о лице, его подготавливающем, совершающем или совершившем, жалоба подлежит напра</w:t>
      </w:r>
      <w:r w:rsidRPr="00076377">
        <w:rPr>
          <w:rFonts w:ascii="Arial" w:hAnsi="Arial" w:cs="Arial"/>
        </w:rPr>
        <w:t>в</w:t>
      </w:r>
      <w:r w:rsidRPr="00076377">
        <w:rPr>
          <w:rFonts w:ascii="Arial" w:hAnsi="Arial" w:cs="Arial"/>
        </w:rPr>
        <w:t>лению в государственный орган в соответствии с его компетенцией;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-жалобу, в которой содержатся нецензурные либо оскорбительные выраж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пустимости злоупотребления правом;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076377">
        <w:rPr>
          <w:rFonts w:ascii="Arial" w:hAnsi="Arial" w:cs="Arial"/>
        </w:rPr>
        <w:t>-если в жалобе заявителя содержится вопрос, на который ему многократно давались письменные ответы по существу в связи с ранее направляемыми жал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вии, что указанная жалоба и ранее направляемые жалобы направлялись в</w:t>
      </w:r>
      <w:proofErr w:type="gramEnd"/>
      <w:r w:rsidRPr="00076377">
        <w:rPr>
          <w:rFonts w:ascii="Arial" w:hAnsi="Arial" w:cs="Arial"/>
        </w:rPr>
        <w:t xml:space="preserve"> один и </w:t>
      </w:r>
      <w:r w:rsidRPr="00076377">
        <w:rPr>
          <w:rFonts w:ascii="Arial" w:hAnsi="Arial" w:cs="Arial"/>
        </w:rPr>
        <w:lastRenderedPageBreak/>
        <w:t>тот же орган или одному и тому же должностному лицу. О данном решении ув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домляется письменно заявитель, направивший жалобу;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-в случае если причины, по которым ответ по существу поставленных в ж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>лобе вопросов не мог быть дан, в последующем были устранены, заявитель впр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>ве вновь направить жалобу.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шения, принимаемые такими лицами в ходе исполнения муниципальной услуги, в судебном порядке.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5.12. Заявители вправе обратиться с заявлением об оспаривании решения, действий (бездействия) должностных лиц, принимающих участие в предоставл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нии муниципальной услуги, в суд по месту его жительства или по месту нахожд</w:t>
      </w:r>
      <w:r w:rsidRPr="00076377">
        <w:rPr>
          <w:rFonts w:ascii="Arial" w:hAnsi="Arial" w:cs="Arial"/>
        </w:rPr>
        <w:t>е</w:t>
      </w:r>
      <w:r w:rsidRPr="00076377">
        <w:rPr>
          <w:rFonts w:ascii="Arial" w:hAnsi="Arial" w:cs="Arial"/>
        </w:rPr>
        <w:t>ния  администрации, должностного лица, решение, действие (бездействие) кот</w:t>
      </w:r>
      <w:r w:rsidRPr="00076377">
        <w:rPr>
          <w:rFonts w:ascii="Arial" w:hAnsi="Arial" w:cs="Arial"/>
        </w:rPr>
        <w:t>о</w:t>
      </w:r>
      <w:r w:rsidRPr="00076377">
        <w:rPr>
          <w:rFonts w:ascii="Arial" w:hAnsi="Arial" w:cs="Arial"/>
        </w:rPr>
        <w:t>рого оспаривается.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5.13. Для обращения в суд с жалобой устанавливаются следующие сроки: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-три месяца со дня, когда гражданину стало известно о нарушении его права;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-один месяц со дня получения гражданином письменного уведомления об о</w:t>
      </w:r>
      <w:r w:rsidRPr="00076377">
        <w:rPr>
          <w:rFonts w:ascii="Arial" w:hAnsi="Arial" w:cs="Arial"/>
        </w:rPr>
        <w:t>т</w:t>
      </w:r>
      <w:r w:rsidRPr="00076377">
        <w:rPr>
          <w:rFonts w:ascii="Arial" w:hAnsi="Arial" w:cs="Arial"/>
        </w:rPr>
        <w:t>казе органа, оказывающего услугу, вышестоящего органа, должностного лица в удовлетворении жалобы или со дня истечения месячного срока после подачи ж</w:t>
      </w:r>
      <w:r w:rsidRPr="00076377">
        <w:rPr>
          <w:rFonts w:ascii="Arial" w:hAnsi="Arial" w:cs="Arial"/>
        </w:rPr>
        <w:t>а</w:t>
      </w:r>
      <w:r w:rsidRPr="00076377">
        <w:rPr>
          <w:rFonts w:ascii="Arial" w:hAnsi="Arial" w:cs="Arial"/>
        </w:rPr>
        <w:t>лобы, если гражданином не был получен на нее письменный ответ.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Пропущенный по уважительной причине срок подачи жалобы может быть восстановлен судом.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6377">
        <w:rPr>
          <w:rFonts w:ascii="Arial" w:hAnsi="Arial" w:cs="Arial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</w:t>
      </w:r>
      <w:r w:rsidRPr="00076377">
        <w:rPr>
          <w:rFonts w:ascii="Arial" w:hAnsi="Arial" w:cs="Arial"/>
        </w:rPr>
        <w:t>с</w:t>
      </w:r>
      <w:r w:rsidRPr="00076377">
        <w:rPr>
          <w:rFonts w:ascii="Arial" w:hAnsi="Arial" w:cs="Arial"/>
        </w:rPr>
        <w:t>суальным законодательством Российской Федерации.</w:t>
      </w: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76377" w:rsidRPr="00076377" w:rsidRDefault="00076377" w:rsidP="000763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76377" w:rsidRDefault="00076377" w:rsidP="0007637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76377" w:rsidRPr="00076377" w:rsidRDefault="00076377" w:rsidP="0007637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76377" w:rsidRDefault="00076377" w:rsidP="0007637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</w:t>
      </w: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C4FB1" w:rsidRPr="00076377" w:rsidRDefault="001C4FB1" w:rsidP="00076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0"/>
        <w:jc w:val="right"/>
        <w:outlineLvl w:val="1"/>
        <w:rPr>
          <w:sz w:val="24"/>
          <w:szCs w:val="24"/>
        </w:rPr>
      </w:pPr>
      <w:r w:rsidRPr="00076377">
        <w:rPr>
          <w:sz w:val="24"/>
          <w:szCs w:val="24"/>
        </w:rPr>
        <w:lastRenderedPageBreak/>
        <w:t>Приложение № 1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к Административному регламенту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  исполнения муниципальной услуги </w:t>
      </w:r>
      <w:proofErr w:type="gramStart"/>
      <w:r w:rsidRPr="00076377">
        <w:rPr>
          <w:sz w:val="24"/>
          <w:szCs w:val="24"/>
        </w:rPr>
        <w:t>по</w:t>
      </w:r>
      <w:proofErr w:type="gramEnd"/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>приему заявлений, документов, а также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   постановка граждан на учет в качестве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</w:t>
      </w:r>
      <w:proofErr w:type="gramStart"/>
      <w:r w:rsidRPr="00076377">
        <w:rPr>
          <w:sz w:val="24"/>
          <w:szCs w:val="24"/>
        </w:rPr>
        <w:t>нуждающихся в жилых помещениях</w:t>
      </w:r>
      <w:proofErr w:type="gramEnd"/>
    </w:p>
    <w:p w:rsidR="00076377" w:rsidRPr="00076377" w:rsidRDefault="00076377" w:rsidP="00076377">
      <w:pPr>
        <w:pStyle w:val="ConsPlusNormal"/>
        <w:widowControl/>
        <w:ind w:firstLine="540"/>
        <w:jc w:val="right"/>
        <w:rPr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                       Главе </w:t>
      </w:r>
      <w:proofErr w:type="spellStart"/>
      <w:r w:rsidRPr="00076377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076377">
        <w:rPr>
          <w:rFonts w:ascii="Arial" w:hAnsi="Arial" w:cs="Arial"/>
          <w:sz w:val="24"/>
          <w:szCs w:val="24"/>
        </w:rPr>
        <w:t xml:space="preserve"> сельсовета 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________________ 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от ____________________________,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(ФИО полностью, год рождения)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 w:rsidRPr="00076377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076377">
        <w:rPr>
          <w:rFonts w:ascii="Arial" w:hAnsi="Arial" w:cs="Arial"/>
          <w:sz w:val="24"/>
          <w:szCs w:val="24"/>
        </w:rPr>
        <w:t xml:space="preserve"> по адресу: _____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_____________________________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ЗАЯВЛЕНИЕ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Прошу  Вас  рассмотреть  мою  просьбу  о  признании  меня  (моей семьи) малоимущи</w:t>
      </w:r>
      <w:proofErr w:type="gramStart"/>
      <w:r w:rsidRPr="00076377">
        <w:rPr>
          <w:rFonts w:ascii="Arial" w:hAnsi="Arial" w:cs="Arial"/>
          <w:sz w:val="24"/>
          <w:szCs w:val="24"/>
        </w:rPr>
        <w:t>м(</w:t>
      </w:r>
      <w:proofErr w:type="gramEnd"/>
      <w:r w:rsidRPr="00076377">
        <w:rPr>
          <w:rFonts w:ascii="Arial" w:hAnsi="Arial" w:cs="Arial"/>
          <w:sz w:val="24"/>
          <w:szCs w:val="24"/>
        </w:rPr>
        <w:t>ей)   и   принятии   меня   (моей  семьи)  на  учет  в  качестве ну</w:t>
      </w:r>
      <w:r w:rsidRPr="00076377">
        <w:rPr>
          <w:rFonts w:ascii="Arial" w:hAnsi="Arial" w:cs="Arial"/>
          <w:sz w:val="24"/>
          <w:szCs w:val="24"/>
        </w:rPr>
        <w:t>ж</w:t>
      </w:r>
      <w:r w:rsidRPr="00076377">
        <w:rPr>
          <w:rFonts w:ascii="Arial" w:hAnsi="Arial" w:cs="Arial"/>
          <w:sz w:val="24"/>
          <w:szCs w:val="24"/>
        </w:rPr>
        <w:t>дающегося(</w:t>
      </w:r>
      <w:proofErr w:type="spellStart"/>
      <w:r w:rsidRPr="00076377">
        <w:rPr>
          <w:rFonts w:ascii="Arial" w:hAnsi="Arial" w:cs="Arial"/>
          <w:sz w:val="24"/>
          <w:szCs w:val="24"/>
        </w:rPr>
        <w:t>ейся</w:t>
      </w:r>
      <w:proofErr w:type="spellEnd"/>
      <w:r w:rsidRPr="00076377">
        <w:rPr>
          <w:rFonts w:ascii="Arial" w:hAnsi="Arial" w:cs="Arial"/>
          <w:sz w:val="24"/>
          <w:szCs w:val="24"/>
        </w:rPr>
        <w:t>)   в   жилом   помещении,   предоставляемом  по  договору соц</w:t>
      </w:r>
      <w:r w:rsidRPr="00076377">
        <w:rPr>
          <w:rFonts w:ascii="Arial" w:hAnsi="Arial" w:cs="Arial"/>
          <w:sz w:val="24"/>
          <w:szCs w:val="24"/>
        </w:rPr>
        <w:t>и</w:t>
      </w:r>
      <w:r w:rsidRPr="00076377">
        <w:rPr>
          <w:rFonts w:ascii="Arial" w:hAnsi="Arial" w:cs="Arial"/>
          <w:sz w:val="24"/>
          <w:szCs w:val="24"/>
        </w:rPr>
        <w:t>ального найма.</w:t>
      </w:r>
    </w:p>
    <w:p w:rsidR="00076377" w:rsidRPr="00076377" w:rsidRDefault="00076377" w:rsidP="00076377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О      себе     сообщаю,     что     я     работаю     (не     работаю)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(место работы, должность)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proofErr w:type="gramStart"/>
      <w:r w:rsidRPr="00076377">
        <w:rPr>
          <w:rFonts w:ascii="Arial" w:hAnsi="Arial" w:cs="Arial"/>
          <w:sz w:val="24"/>
          <w:szCs w:val="24"/>
        </w:rPr>
        <w:t>Семья  моя  состоит из ________ человек, из них (указать по родству ФИО</w:t>
      </w:r>
      <w:proofErr w:type="gramEnd"/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полностью,  год  рождения): 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Я  и  члены  моей  семьи  даем  свое  согласие  администрации  </w:t>
      </w:r>
      <w:proofErr w:type="spellStart"/>
      <w:r w:rsidRPr="00076377">
        <w:rPr>
          <w:rFonts w:ascii="Arial" w:hAnsi="Arial" w:cs="Arial"/>
          <w:sz w:val="24"/>
          <w:szCs w:val="24"/>
        </w:rPr>
        <w:t>Шипицы</w:t>
      </w:r>
      <w:r w:rsidRPr="00076377">
        <w:rPr>
          <w:rFonts w:ascii="Arial" w:hAnsi="Arial" w:cs="Arial"/>
          <w:sz w:val="24"/>
          <w:szCs w:val="24"/>
        </w:rPr>
        <w:t>н</w:t>
      </w:r>
      <w:r w:rsidRPr="00076377">
        <w:rPr>
          <w:rFonts w:ascii="Arial" w:hAnsi="Arial" w:cs="Arial"/>
          <w:sz w:val="24"/>
          <w:szCs w:val="24"/>
        </w:rPr>
        <w:t>ского</w:t>
      </w:r>
      <w:proofErr w:type="spellEnd"/>
      <w:r w:rsidRPr="00076377">
        <w:rPr>
          <w:rFonts w:ascii="Arial" w:hAnsi="Arial" w:cs="Arial"/>
          <w:sz w:val="24"/>
          <w:szCs w:val="24"/>
        </w:rPr>
        <w:t xml:space="preserve"> сельсовета  на  обработку  персональных данных в соответствии с требов</w:t>
      </w:r>
      <w:r w:rsidRPr="00076377">
        <w:rPr>
          <w:rFonts w:ascii="Arial" w:hAnsi="Arial" w:cs="Arial"/>
          <w:sz w:val="24"/>
          <w:szCs w:val="24"/>
        </w:rPr>
        <w:t>а</w:t>
      </w:r>
      <w:r w:rsidRPr="00076377">
        <w:rPr>
          <w:rFonts w:ascii="Arial" w:hAnsi="Arial" w:cs="Arial"/>
          <w:sz w:val="24"/>
          <w:szCs w:val="24"/>
        </w:rPr>
        <w:t xml:space="preserve">ниями </w:t>
      </w:r>
      <w:r w:rsidRPr="005D3A70">
        <w:rPr>
          <w:rFonts w:ascii="Arial" w:hAnsi="Arial" w:cs="Arial"/>
          <w:sz w:val="24"/>
          <w:szCs w:val="24"/>
        </w:rPr>
        <w:t xml:space="preserve">Федерального </w:t>
      </w:r>
      <w:hyperlink r:id="rId20" w:history="1">
        <w:r w:rsidRPr="005D3A70">
          <w:rPr>
            <w:rStyle w:val="a6"/>
            <w:rFonts w:ascii="Arial" w:hAnsi="Arial" w:cs="Arial"/>
            <w:color w:val="auto"/>
            <w:sz w:val="24"/>
            <w:szCs w:val="24"/>
          </w:rPr>
          <w:t>закона</w:t>
        </w:r>
      </w:hyperlink>
      <w:r w:rsidRPr="005D3A70">
        <w:rPr>
          <w:rFonts w:ascii="Arial" w:hAnsi="Arial" w:cs="Arial"/>
          <w:sz w:val="24"/>
          <w:szCs w:val="24"/>
        </w:rPr>
        <w:t xml:space="preserve"> от</w:t>
      </w:r>
      <w:r w:rsidRPr="00076377">
        <w:rPr>
          <w:rFonts w:ascii="Arial" w:hAnsi="Arial" w:cs="Arial"/>
          <w:sz w:val="24"/>
          <w:szCs w:val="24"/>
        </w:rPr>
        <w:t xml:space="preserve"> 27 июля </w:t>
      </w:r>
      <w:smartTag w:uri="urn:schemas-microsoft-com:office:smarttags" w:element="metricconverter">
        <w:smartTagPr>
          <w:attr w:name="ProductID" w:val="2006 г"/>
        </w:smartTagPr>
        <w:r w:rsidRPr="00076377">
          <w:rPr>
            <w:rFonts w:ascii="Arial" w:hAnsi="Arial" w:cs="Arial"/>
            <w:sz w:val="24"/>
            <w:szCs w:val="24"/>
          </w:rPr>
          <w:t>2006 г</w:t>
        </w:r>
      </w:smartTag>
      <w:r w:rsidRPr="00076377">
        <w:rPr>
          <w:rFonts w:ascii="Arial" w:hAnsi="Arial" w:cs="Arial"/>
          <w:sz w:val="24"/>
          <w:szCs w:val="24"/>
        </w:rPr>
        <w:t>. N 152-ФЗ "О персональных да</w:t>
      </w:r>
      <w:r w:rsidRPr="00076377">
        <w:rPr>
          <w:rFonts w:ascii="Arial" w:hAnsi="Arial" w:cs="Arial"/>
          <w:sz w:val="24"/>
          <w:szCs w:val="24"/>
        </w:rPr>
        <w:t>н</w:t>
      </w:r>
      <w:r w:rsidRPr="00076377">
        <w:rPr>
          <w:rFonts w:ascii="Arial" w:hAnsi="Arial" w:cs="Arial"/>
          <w:sz w:val="24"/>
          <w:szCs w:val="24"/>
        </w:rPr>
        <w:t>ных".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____________ </w:t>
      </w:r>
      <w:proofErr w:type="gramStart"/>
      <w:r w:rsidRPr="00076377">
        <w:rPr>
          <w:rFonts w:ascii="Arial" w:hAnsi="Arial" w:cs="Arial"/>
          <w:sz w:val="24"/>
          <w:szCs w:val="24"/>
        </w:rPr>
        <w:t>г</w:t>
      </w:r>
      <w:proofErr w:type="gramEnd"/>
      <w:r w:rsidRPr="00076377">
        <w:rPr>
          <w:rFonts w:ascii="Arial" w:hAnsi="Arial" w:cs="Arial"/>
          <w:sz w:val="24"/>
          <w:szCs w:val="24"/>
        </w:rPr>
        <w:t>.                    Личная подпись _______________</w:t>
      </w:r>
    </w:p>
    <w:p w:rsidR="005D3A70" w:rsidRDefault="005D3A70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5D3A70" w:rsidRDefault="005D3A70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5D3A70" w:rsidRDefault="005D3A70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5D3A70" w:rsidRPr="00076377" w:rsidRDefault="005D3A70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5D3A70">
      <w:pPr>
        <w:pStyle w:val="ConsPlusNormal"/>
        <w:widowControl/>
        <w:ind w:firstLine="0"/>
        <w:jc w:val="right"/>
        <w:outlineLvl w:val="1"/>
        <w:rPr>
          <w:sz w:val="24"/>
          <w:szCs w:val="24"/>
        </w:rPr>
      </w:pPr>
      <w:r w:rsidRPr="00076377">
        <w:rPr>
          <w:sz w:val="24"/>
          <w:szCs w:val="24"/>
        </w:rPr>
        <w:lastRenderedPageBreak/>
        <w:t>Приложение № 2</w:t>
      </w:r>
    </w:p>
    <w:p w:rsidR="00076377" w:rsidRPr="00076377" w:rsidRDefault="00076377" w:rsidP="005D3A70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к Административному регламенту</w:t>
      </w:r>
    </w:p>
    <w:p w:rsidR="00076377" w:rsidRPr="00076377" w:rsidRDefault="00076377" w:rsidP="005D3A70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  исполнения муниципальной услуги </w:t>
      </w:r>
      <w:proofErr w:type="gramStart"/>
      <w:r w:rsidRPr="00076377">
        <w:rPr>
          <w:sz w:val="24"/>
          <w:szCs w:val="24"/>
        </w:rPr>
        <w:t>по</w:t>
      </w:r>
      <w:proofErr w:type="gramEnd"/>
    </w:p>
    <w:p w:rsidR="00076377" w:rsidRPr="00076377" w:rsidRDefault="00076377" w:rsidP="005D3A70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>приему заявлений, документов, а также</w:t>
      </w:r>
    </w:p>
    <w:p w:rsidR="00076377" w:rsidRPr="00076377" w:rsidRDefault="00076377" w:rsidP="005D3A70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   постановка граждан на учет в качестве</w:t>
      </w:r>
    </w:p>
    <w:p w:rsidR="00076377" w:rsidRPr="00076377" w:rsidRDefault="00076377" w:rsidP="005D3A70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</w:t>
      </w:r>
      <w:proofErr w:type="gramStart"/>
      <w:r w:rsidRPr="00076377">
        <w:rPr>
          <w:sz w:val="24"/>
          <w:szCs w:val="24"/>
        </w:rPr>
        <w:t>нуждающихся в жилых помещениях</w:t>
      </w:r>
      <w:proofErr w:type="gramEnd"/>
    </w:p>
    <w:p w:rsidR="00076377" w:rsidRPr="00076377" w:rsidRDefault="00076377" w:rsidP="005D3A70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076377" w:rsidRPr="00076377" w:rsidRDefault="00076377" w:rsidP="005D3A70">
      <w:pPr>
        <w:pStyle w:val="ConsPlusNormal"/>
        <w:widowControl/>
        <w:ind w:firstLine="0"/>
        <w:jc w:val="right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502"/>
        <w:gridCol w:w="5069"/>
      </w:tblGrid>
      <w:tr w:rsidR="00076377" w:rsidRPr="00076377" w:rsidTr="00076377">
        <w:tc>
          <w:tcPr>
            <w:tcW w:w="5238" w:type="dxa"/>
          </w:tcPr>
          <w:p w:rsidR="00076377" w:rsidRPr="00076377" w:rsidRDefault="00076377" w:rsidP="005D3A70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:rsidR="00076377" w:rsidRPr="00076377" w:rsidRDefault="00076377" w:rsidP="005D3A70">
            <w:pPr>
              <w:pStyle w:val="ConsPlusNonformat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6377">
              <w:rPr>
                <w:rFonts w:ascii="Arial" w:hAnsi="Arial" w:cs="Arial"/>
                <w:sz w:val="24"/>
                <w:szCs w:val="24"/>
              </w:rPr>
              <w:t xml:space="preserve">Главе </w:t>
            </w:r>
            <w:proofErr w:type="spellStart"/>
            <w:r w:rsidRPr="00076377">
              <w:rPr>
                <w:rFonts w:ascii="Arial" w:hAnsi="Arial" w:cs="Arial"/>
                <w:sz w:val="24"/>
                <w:szCs w:val="24"/>
              </w:rPr>
              <w:t>Шипицынского</w:t>
            </w:r>
            <w:proofErr w:type="spellEnd"/>
            <w:r w:rsidRPr="00076377">
              <w:rPr>
                <w:rFonts w:ascii="Arial" w:hAnsi="Arial" w:cs="Arial"/>
                <w:sz w:val="24"/>
                <w:szCs w:val="24"/>
              </w:rPr>
              <w:t xml:space="preserve"> сельсовета                            ________________ </w:t>
            </w:r>
          </w:p>
          <w:p w:rsidR="00076377" w:rsidRPr="00076377" w:rsidRDefault="00076377" w:rsidP="005D3A70">
            <w:pPr>
              <w:pStyle w:val="ConsPlusNonformat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6377">
              <w:rPr>
                <w:rFonts w:ascii="Arial" w:hAnsi="Arial" w:cs="Arial"/>
                <w:sz w:val="24"/>
                <w:szCs w:val="24"/>
              </w:rPr>
              <w:t xml:space="preserve">          от ___________________________,</w:t>
            </w:r>
          </w:p>
          <w:p w:rsidR="00076377" w:rsidRPr="00076377" w:rsidRDefault="00076377" w:rsidP="005D3A70">
            <w:pPr>
              <w:pStyle w:val="ConsPlusNonformat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6377">
              <w:rPr>
                <w:rFonts w:ascii="Arial" w:hAnsi="Arial" w:cs="Arial"/>
                <w:sz w:val="24"/>
                <w:szCs w:val="24"/>
              </w:rPr>
              <w:t xml:space="preserve">      (ФИО полностью, год рождения)</w:t>
            </w:r>
          </w:p>
          <w:p w:rsidR="00076377" w:rsidRPr="00076377" w:rsidRDefault="00076377" w:rsidP="005D3A70">
            <w:pPr>
              <w:pStyle w:val="ConsPlusNonformat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637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gramStart"/>
            <w:r w:rsidRPr="00076377">
              <w:rPr>
                <w:rFonts w:ascii="Arial" w:hAnsi="Arial" w:cs="Arial"/>
                <w:sz w:val="24"/>
                <w:szCs w:val="24"/>
              </w:rPr>
              <w:t>проживающего</w:t>
            </w:r>
            <w:proofErr w:type="gramEnd"/>
            <w:r w:rsidRPr="00076377">
              <w:rPr>
                <w:rFonts w:ascii="Arial" w:hAnsi="Arial" w:cs="Arial"/>
                <w:sz w:val="24"/>
                <w:szCs w:val="24"/>
              </w:rPr>
              <w:t xml:space="preserve"> по адресу: _______                                         _____________________________ _____________________________</w:t>
            </w:r>
          </w:p>
        </w:tc>
      </w:tr>
    </w:tbl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ЗАЯВЛЕНИЕ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</w:t>
      </w:r>
      <w:r w:rsidRPr="00076377">
        <w:rPr>
          <w:rFonts w:ascii="Arial" w:hAnsi="Arial" w:cs="Arial"/>
          <w:sz w:val="24"/>
          <w:szCs w:val="24"/>
        </w:rPr>
        <w:tab/>
        <w:t>Прошу  Вас рассмотреть мою просьбу о принятии меня (моей семьи) на учет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в   качестве  нуждающегос</w:t>
      </w:r>
      <w:proofErr w:type="gramStart"/>
      <w:r w:rsidRPr="00076377">
        <w:rPr>
          <w:rFonts w:ascii="Arial" w:hAnsi="Arial" w:cs="Arial"/>
          <w:sz w:val="24"/>
          <w:szCs w:val="24"/>
        </w:rPr>
        <w:t>я(</w:t>
      </w:r>
      <w:proofErr w:type="spellStart"/>
      <w:proofErr w:type="gramEnd"/>
      <w:r w:rsidRPr="00076377">
        <w:rPr>
          <w:rFonts w:ascii="Arial" w:hAnsi="Arial" w:cs="Arial"/>
          <w:sz w:val="24"/>
          <w:szCs w:val="24"/>
        </w:rPr>
        <w:t>ейся</w:t>
      </w:r>
      <w:proofErr w:type="spellEnd"/>
      <w:r w:rsidRPr="00076377">
        <w:rPr>
          <w:rFonts w:ascii="Arial" w:hAnsi="Arial" w:cs="Arial"/>
          <w:sz w:val="24"/>
          <w:szCs w:val="24"/>
        </w:rPr>
        <w:t>)  в  жилом  помещении,  предоставляемом  по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договору социального найма.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О себе сообщаю, что я работаю  (не работаю) 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(место р</w:t>
      </w:r>
      <w:r w:rsidRPr="00076377">
        <w:rPr>
          <w:rFonts w:ascii="Arial" w:hAnsi="Arial" w:cs="Arial"/>
          <w:sz w:val="24"/>
          <w:szCs w:val="24"/>
        </w:rPr>
        <w:t>а</w:t>
      </w:r>
      <w:r w:rsidRPr="00076377">
        <w:rPr>
          <w:rFonts w:ascii="Arial" w:hAnsi="Arial" w:cs="Arial"/>
          <w:sz w:val="24"/>
          <w:szCs w:val="24"/>
        </w:rPr>
        <w:t>боты, должность)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076377">
        <w:rPr>
          <w:rFonts w:ascii="Arial" w:hAnsi="Arial" w:cs="Arial"/>
          <w:sz w:val="24"/>
          <w:szCs w:val="24"/>
        </w:rPr>
        <w:t>Семья моя состоит из ________ человек, из них  (указать  по родству ФИО</w:t>
      </w:r>
      <w:proofErr w:type="gramEnd"/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полностью,  год рождения): 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</w:t>
      </w:r>
    </w:p>
    <w:p w:rsidR="00076377" w:rsidRPr="00076377" w:rsidRDefault="00076377" w:rsidP="00076377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Я  и  члены  моей  семьи  даем  свое  согласие  администрации  </w:t>
      </w:r>
      <w:proofErr w:type="spellStart"/>
      <w:r w:rsidRPr="00076377">
        <w:rPr>
          <w:rFonts w:ascii="Arial" w:hAnsi="Arial" w:cs="Arial"/>
          <w:sz w:val="24"/>
          <w:szCs w:val="24"/>
        </w:rPr>
        <w:t>Шипицы</w:t>
      </w:r>
      <w:r w:rsidRPr="00076377">
        <w:rPr>
          <w:rFonts w:ascii="Arial" w:hAnsi="Arial" w:cs="Arial"/>
          <w:sz w:val="24"/>
          <w:szCs w:val="24"/>
        </w:rPr>
        <w:t>н</w:t>
      </w:r>
      <w:r w:rsidRPr="00076377">
        <w:rPr>
          <w:rFonts w:ascii="Arial" w:hAnsi="Arial" w:cs="Arial"/>
          <w:sz w:val="24"/>
          <w:szCs w:val="24"/>
        </w:rPr>
        <w:t>ского</w:t>
      </w:r>
      <w:proofErr w:type="spellEnd"/>
      <w:r w:rsidRPr="00076377">
        <w:rPr>
          <w:rFonts w:ascii="Arial" w:hAnsi="Arial" w:cs="Arial"/>
          <w:sz w:val="24"/>
          <w:szCs w:val="24"/>
        </w:rPr>
        <w:t xml:space="preserve"> сельсовета на  обработку  персональных данных в соответствии с требов</w:t>
      </w:r>
      <w:r w:rsidRPr="00076377">
        <w:rPr>
          <w:rFonts w:ascii="Arial" w:hAnsi="Arial" w:cs="Arial"/>
          <w:sz w:val="24"/>
          <w:szCs w:val="24"/>
        </w:rPr>
        <w:t>а</w:t>
      </w:r>
      <w:r w:rsidRPr="00076377">
        <w:rPr>
          <w:rFonts w:ascii="Arial" w:hAnsi="Arial" w:cs="Arial"/>
          <w:sz w:val="24"/>
          <w:szCs w:val="24"/>
        </w:rPr>
        <w:t xml:space="preserve">ниями Федерального </w:t>
      </w:r>
      <w:hyperlink r:id="rId21" w:history="1">
        <w:r w:rsidRPr="005D3A70">
          <w:rPr>
            <w:rStyle w:val="a6"/>
            <w:rFonts w:ascii="Arial" w:hAnsi="Arial" w:cs="Arial"/>
            <w:color w:val="auto"/>
            <w:sz w:val="24"/>
            <w:szCs w:val="24"/>
          </w:rPr>
          <w:t>закона</w:t>
        </w:r>
      </w:hyperlink>
      <w:r w:rsidRPr="005D3A70">
        <w:rPr>
          <w:rFonts w:ascii="Arial" w:hAnsi="Arial" w:cs="Arial"/>
          <w:sz w:val="24"/>
          <w:szCs w:val="24"/>
        </w:rPr>
        <w:t xml:space="preserve"> от </w:t>
      </w:r>
      <w:r w:rsidRPr="00076377">
        <w:rPr>
          <w:rFonts w:ascii="Arial" w:hAnsi="Arial" w:cs="Arial"/>
          <w:sz w:val="24"/>
          <w:szCs w:val="24"/>
        </w:rPr>
        <w:t xml:space="preserve">27 июля </w:t>
      </w:r>
      <w:smartTag w:uri="urn:schemas-microsoft-com:office:smarttags" w:element="metricconverter">
        <w:smartTagPr>
          <w:attr w:name="ProductID" w:val="2006 г"/>
        </w:smartTagPr>
        <w:r w:rsidRPr="00076377">
          <w:rPr>
            <w:rFonts w:ascii="Arial" w:hAnsi="Arial" w:cs="Arial"/>
            <w:sz w:val="24"/>
            <w:szCs w:val="24"/>
          </w:rPr>
          <w:t>2006 г</w:t>
        </w:r>
      </w:smartTag>
      <w:r w:rsidRPr="00076377">
        <w:rPr>
          <w:rFonts w:ascii="Arial" w:hAnsi="Arial" w:cs="Arial"/>
          <w:sz w:val="24"/>
          <w:szCs w:val="24"/>
        </w:rPr>
        <w:t>. N 152-ФЗ "О персональных да</w:t>
      </w:r>
      <w:r w:rsidRPr="00076377">
        <w:rPr>
          <w:rFonts w:ascii="Arial" w:hAnsi="Arial" w:cs="Arial"/>
          <w:sz w:val="24"/>
          <w:szCs w:val="24"/>
        </w:rPr>
        <w:t>н</w:t>
      </w:r>
      <w:r w:rsidRPr="00076377">
        <w:rPr>
          <w:rFonts w:ascii="Arial" w:hAnsi="Arial" w:cs="Arial"/>
          <w:sz w:val="24"/>
          <w:szCs w:val="24"/>
        </w:rPr>
        <w:t>ных".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____ </w:t>
      </w:r>
      <w:proofErr w:type="spellStart"/>
      <w:r w:rsidRPr="00076377">
        <w:rPr>
          <w:rFonts w:ascii="Arial" w:hAnsi="Arial" w:cs="Arial"/>
          <w:sz w:val="24"/>
          <w:szCs w:val="24"/>
        </w:rPr>
        <w:t>_________________</w:t>
      </w:r>
      <w:proofErr w:type="gramStart"/>
      <w:r w:rsidRPr="00076377">
        <w:rPr>
          <w:rFonts w:ascii="Arial" w:hAnsi="Arial" w:cs="Arial"/>
          <w:sz w:val="24"/>
          <w:szCs w:val="24"/>
        </w:rPr>
        <w:t>г</w:t>
      </w:r>
      <w:proofErr w:type="spellEnd"/>
      <w:proofErr w:type="gramEnd"/>
      <w:r w:rsidRPr="00076377">
        <w:rPr>
          <w:rFonts w:ascii="Arial" w:hAnsi="Arial" w:cs="Arial"/>
          <w:sz w:val="24"/>
          <w:szCs w:val="24"/>
        </w:rPr>
        <w:t>.                     Личная подпись _______________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tabs>
          <w:tab w:val="left" w:pos="9923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  <w:sz w:val="24"/>
          <w:szCs w:val="24"/>
        </w:rPr>
      </w:pPr>
    </w:p>
    <w:p w:rsidR="00076377" w:rsidRPr="00076377" w:rsidRDefault="00076377" w:rsidP="00076377">
      <w:pPr>
        <w:tabs>
          <w:tab w:val="left" w:pos="9923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0"/>
        <w:jc w:val="right"/>
        <w:outlineLvl w:val="1"/>
        <w:rPr>
          <w:sz w:val="24"/>
          <w:szCs w:val="24"/>
        </w:rPr>
      </w:pPr>
      <w:r w:rsidRPr="00076377">
        <w:rPr>
          <w:sz w:val="24"/>
          <w:szCs w:val="24"/>
        </w:rPr>
        <w:lastRenderedPageBreak/>
        <w:t>Приложение № 3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к Административному регламенту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  исполнения муниципальной услуги </w:t>
      </w:r>
      <w:proofErr w:type="gramStart"/>
      <w:r w:rsidRPr="00076377">
        <w:rPr>
          <w:sz w:val="24"/>
          <w:szCs w:val="24"/>
        </w:rPr>
        <w:t>по</w:t>
      </w:r>
      <w:proofErr w:type="gramEnd"/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>приему заявлений, документов, а также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   постановка граждан на учет в качестве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</w:t>
      </w:r>
      <w:proofErr w:type="gramStart"/>
      <w:r w:rsidRPr="00076377">
        <w:rPr>
          <w:sz w:val="24"/>
          <w:szCs w:val="24"/>
        </w:rPr>
        <w:t>нуждающихся в жилых помещениях</w:t>
      </w:r>
      <w:proofErr w:type="gramEnd"/>
    </w:p>
    <w:p w:rsidR="00076377" w:rsidRPr="00076377" w:rsidRDefault="00076377" w:rsidP="00076377">
      <w:pPr>
        <w:pStyle w:val="ConsPlusNormal"/>
        <w:widowControl/>
        <w:ind w:firstLine="0"/>
        <w:jc w:val="right"/>
        <w:outlineLvl w:val="1"/>
        <w:rPr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РАСПИСКА № 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Принято от _______________________________________________________________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(фамилия, имя, отчество)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375"/>
        <w:gridCol w:w="1890"/>
        <w:gridCol w:w="1755"/>
        <w:gridCol w:w="2430"/>
      </w:tblGrid>
      <w:tr w:rsidR="00076377" w:rsidRPr="00076377" w:rsidTr="0007637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76377">
              <w:rPr>
                <w:sz w:val="24"/>
                <w:szCs w:val="24"/>
              </w:rPr>
              <w:t xml:space="preserve">N </w:t>
            </w:r>
            <w:r w:rsidRPr="00076377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07637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76377">
              <w:rPr>
                <w:sz w:val="24"/>
                <w:szCs w:val="24"/>
              </w:rPr>
              <w:t>/</w:t>
            </w:r>
            <w:proofErr w:type="spellStart"/>
            <w:r w:rsidRPr="0007637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76377">
              <w:rPr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76377">
              <w:rPr>
                <w:sz w:val="24"/>
                <w:szCs w:val="24"/>
              </w:rPr>
              <w:t xml:space="preserve">Количество  </w:t>
            </w:r>
            <w:r w:rsidRPr="00076377">
              <w:rPr>
                <w:sz w:val="24"/>
                <w:szCs w:val="24"/>
              </w:rPr>
              <w:br/>
              <w:t xml:space="preserve">подлинников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76377">
              <w:rPr>
                <w:sz w:val="24"/>
                <w:szCs w:val="24"/>
              </w:rPr>
              <w:t xml:space="preserve">Количество </w:t>
            </w:r>
            <w:r w:rsidRPr="00076377">
              <w:rPr>
                <w:sz w:val="24"/>
                <w:szCs w:val="24"/>
              </w:rPr>
              <w:br/>
              <w:t xml:space="preserve">копий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76377">
              <w:rPr>
                <w:sz w:val="24"/>
                <w:szCs w:val="24"/>
              </w:rPr>
              <w:t>Количество листов</w:t>
            </w:r>
            <w:r w:rsidRPr="00076377">
              <w:rPr>
                <w:sz w:val="24"/>
                <w:szCs w:val="24"/>
              </w:rPr>
              <w:br/>
              <w:t xml:space="preserve">в документе   </w:t>
            </w:r>
          </w:p>
        </w:tc>
      </w:tr>
      <w:tr w:rsidR="00076377" w:rsidRPr="00076377" w:rsidTr="000763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76377" w:rsidRPr="00076377" w:rsidTr="000763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76377" w:rsidRPr="00076377" w:rsidTr="000763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76377" w:rsidRPr="00076377" w:rsidTr="000763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76377" w:rsidRPr="00076377" w:rsidTr="000763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76377" w:rsidRPr="00076377" w:rsidTr="00076377">
        <w:trPr>
          <w:cantSplit/>
          <w:trHeight w:val="240"/>
        </w:trPr>
        <w:tc>
          <w:tcPr>
            <w:tcW w:w="3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76377">
              <w:rPr>
                <w:sz w:val="24"/>
                <w:szCs w:val="24"/>
              </w:rPr>
              <w:t xml:space="preserve">Итого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77" w:rsidRPr="00076377" w:rsidRDefault="00076377" w:rsidP="000763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Прием: ________________________                         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(дата)                                                   (время)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Расписка получена: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_____________________________________________    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(фамилия, имя, отчество специалиста)                                      (подпись)</w:t>
      </w: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5D3A70" w:rsidRPr="00076377" w:rsidRDefault="005D3A70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right="195" w:firstLine="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0"/>
        <w:jc w:val="right"/>
        <w:outlineLvl w:val="1"/>
        <w:rPr>
          <w:sz w:val="24"/>
          <w:szCs w:val="24"/>
        </w:rPr>
      </w:pPr>
      <w:r w:rsidRPr="00076377">
        <w:rPr>
          <w:sz w:val="24"/>
          <w:szCs w:val="24"/>
        </w:rPr>
        <w:lastRenderedPageBreak/>
        <w:t>Приложение № 4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к Административному регламенту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  исполнения муниципальной услуги </w:t>
      </w:r>
      <w:proofErr w:type="gramStart"/>
      <w:r w:rsidRPr="00076377">
        <w:rPr>
          <w:sz w:val="24"/>
          <w:szCs w:val="24"/>
        </w:rPr>
        <w:t>по</w:t>
      </w:r>
      <w:proofErr w:type="gramEnd"/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>приему заявлений, документов, а также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   постановка граждан на учет в качестве</w:t>
      </w:r>
    </w:p>
    <w:p w:rsidR="00076377" w:rsidRPr="00076377" w:rsidRDefault="00076377" w:rsidP="0007637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76377">
        <w:rPr>
          <w:sz w:val="24"/>
          <w:szCs w:val="24"/>
        </w:rPr>
        <w:t xml:space="preserve">                                                                      </w:t>
      </w:r>
      <w:proofErr w:type="gramStart"/>
      <w:r w:rsidRPr="00076377">
        <w:rPr>
          <w:sz w:val="24"/>
          <w:szCs w:val="24"/>
        </w:rPr>
        <w:t>нуждающихся в жилых помещениях</w:t>
      </w:r>
      <w:proofErr w:type="gramEnd"/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 Гражданин</w:t>
      </w:r>
      <w:proofErr w:type="gramStart"/>
      <w:r w:rsidRPr="00076377">
        <w:rPr>
          <w:rFonts w:ascii="Arial" w:hAnsi="Arial" w:cs="Arial"/>
          <w:sz w:val="24"/>
          <w:szCs w:val="24"/>
        </w:rPr>
        <w:t>у(</w:t>
      </w:r>
      <w:proofErr w:type="spellStart"/>
      <w:proofErr w:type="gramEnd"/>
      <w:r w:rsidRPr="00076377">
        <w:rPr>
          <w:rFonts w:ascii="Arial" w:hAnsi="Arial" w:cs="Arial"/>
          <w:sz w:val="24"/>
          <w:szCs w:val="24"/>
        </w:rPr>
        <w:t>ке</w:t>
      </w:r>
      <w:proofErr w:type="spellEnd"/>
      <w:r w:rsidRPr="00076377">
        <w:rPr>
          <w:rFonts w:ascii="Arial" w:hAnsi="Arial" w:cs="Arial"/>
          <w:sz w:val="24"/>
          <w:szCs w:val="24"/>
        </w:rPr>
        <w:t>) __________________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     _________________________________,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 проживающем</w:t>
      </w:r>
      <w:proofErr w:type="gramStart"/>
      <w:r w:rsidRPr="00076377">
        <w:rPr>
          <w:rFonts w:ascii="Arial" w:hAnsi="Arial" w:cs="Arial"/>
          <w:sz w:val="24"/>
          <w:szCs w:val="24"/>
        </w:rPr>
        <w:t>у(</w:t>
      </w:r>
      <w:proofErr w:type="gramEnd"/>
      <w:r w:rsidRPr="00076377">
        <w:rPr>
          <w:rFonts w:ascii="Arial" w:hAnsi="Arial" w:cs="Arial"/>
          <w:sz w:val="24"/>
          <w:szCs w:val="24"/>
        </w:rPr>
        <w:t>ей) по адресу: _____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__________________________________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__________________________________</w:t>
      </w: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ИЗВЕЩЕНИЕ</w:t>
      </w:r>
    </w:p>
    <w:p w:rsidR="00076377" w:rsidRPr="00076377" w:rsidRDefault="00076377" w:rsidP="00076377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от _________ № 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</w:t>
      </w:r>
      <w:r w:rsidRPr="00076377">
        <w:rPr>
          <w:rFonts w:ascii="Arial" w:hAnsi="Arial" w:cs="Arial"/>
          <w:sz w:val="24"/>
          <w:szCs w:val="24"/>
        </w:rPr>
        <w:tab/>
        <w:t xml:space="preserve">администрация </w:t>
      </w:r>
      <w:proofErr w:type="spellStart"/>
      <w:r w:rsidRPr="00076377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076377">
        <w:rPr>
          <w:rFonts w:ascii="Arial" w:hAnsi="Arial" w:cs="Arial"/>
          <w:sz w:val="24"/>
          <w:szCs w:val="24"/>
        </w:rPr>
        <w:t xml:space="preserve"> сельсовета сообщает,    что   постановлен</w:t>
      </w:r>
      <w:r w:rsidRPr="00076377">
        <w:rPr>
          <w:rFonts w:ascii="Arial" w:hAnsi="Arial" w:cs="Arial"/>
          <w:sz w:val="24"/>
          <w:szCs w:val="24"/>
        </w:rPr>
        <w:t>и</w:t>
      </w:r>
      <w:r w:rsidRPr="00076377">
        <w:rPr>
          <w:rFonts w:ascii="Arial" w:hAnsi="Arial" w:cs="Arial"/>
          <w:sz w:val="24"/>
          <w:szCs w:val="24"/>
        </w:rPr>
        <w:t xml:space="preserve">ем    администрации   </w:t>
      </w:r>
      <w:proofErr w:type="spellStart"/>
      <w:r w:rsidRPr="00076377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076377">
        <w:rPr>
          <w:rFonts w:ascii="Arial" w:hAnsi="Arial" w:cs="Arial"/>
          <w:sz w:val="24"/>
          <w:szCs w:val="24"/>
        </w:rPr>
        <w:t xml:space="preserve"> сельсовета 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proofErr w:type="gramStart"/>
      <w:r w:rsidRPr="00076377">
        <w:rPr>
          <w:rFonts w:ascii="Arial" w:hAnsi="Arial" w:cs="Arial"/>
          <w:sz w:val="24"/>
          <w:szCs w:val="24"/>
        </w:rPr>
        <w:t>от _________________ № ________ Ваша семья в составе ______ человек прин</w:t>
      </w:r>
      <w:r w:rsidRPr="00076377">
        <w:rPr>
          <w:rFonts w:ascii="Arial" w:hAnsi="Arial" w:cs="Arial"/>
          <w:sz w:val="24"/>
          <w:szCs w:val="24"/>
        </w:rPr>
        <w:t>я</w:t>
      </w:r>
      <w:r w:rsidRPr="00076377">
        <w:rPr>
          <w:rFonts w:ascii="Arial" w:hAnsi="Arial" w:cs="Arial"/>
          <w:sz w:val="24"/>
          <w:szCs w:val="24"/>
        </w:rPr>
        <w:t>та</w:t>
      </w:r>
      <w:proofErr w:type="gramEnd"/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на  учет  в  качестве  </w:t>
      </w:r>
      <w:proofErr w:type="gramStart"/>
      <w:r w:rsidRPr="00076377">
        <w:rPr>
          <w:rFonts w:ascii="Arial" w:hAnsi="Arial" w:cs="Arial"/>
          <w:sz w:val="24"/>
          <w:szCs w:val="24"/>
        </w:rPr>
        <w:t>нуждающейся</w:t>
      </w:r>
      <w:proofErr w:type="gramEnd"/>
      <w:r w:rsidRPr="00076377">
        <w:rPr>
          <w:rFonts w:ascii="Arial" w:hAnsi="Arial" w:cs="Arial"/>
          <w:sz w:val="24"/>
          <w:szCs w:val="24"/>
        </w:rPr>
        <w:t xml:space="preserve">  в  жилом  помещении, предоставляемом по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договору социального найма.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Глава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proofErr w:type="spellStart"/>
      <w:r w:rsidRPr="00076377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076377">
        <w:rPr>
          <w:rFonts w:ascii="Arial" w:hAnsi="Arial" w:cs="Arial"/>
          <w:sz w:val="24"/>
          <w:szCs w:val="24"/>
        </w:rPr>
        <w:t xml:space="preserve"> сельсовета       _____________________   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                         (подпись)           (расшифровка подписи)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Состав семьи:                                          Очередь: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                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                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_____________________________                ______________________________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>Специалист           ____________________</w:t>
      </w:r>
    </w:p>
    <w:p w:rsidR="00076377" w:rsidRPr="00076377" w:rsidRDefault="00076377" w:rsidP="0007637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076377">
        <w:rPr>
          <w:rFonts w:ascii="Arial" w:hAnsi="Arial" w:cs="Arial"/>
          <w:sz w:val="24"/>
          <w:szCs w:val="24"/>
        </w:rPr>
        <w:t xml:space="preserve">                                   (подпись)</w:t>
      </w:r>
    </w:p>
    <w:p w:rsidR="00076377" w:rsidRPr="00076377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p w:rsidR="00076377" w:rsidRPr="00076377" w:rsidRDefault="00076377" w:rsidP="00076377">
      <w:pPr>
        <w:jc w:val="both"/>
        <w:rPr>
          <w:rFonts w:ascii="Arial" w:hAnsi="Arial" w:cs="Arial"/>
          <w:sz w:val="24"/>
          <w:szCs w:val="24"/>
        </w:rPr>
      </w:pPr>
    </w:p>
    <w:sectPr w:rsidR="00076377" w:rsidRPr="00076377" w:rsidSect="0035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F4544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76377"/>
    <w:rsid w:val="00076377"/>
    <w:rsid w:val="000E0E31"/>
    <w:rsid w:val="001030E6"/>
    <w:rsid w:val="001C4FB1"/>
    <w:rsid w:val="00357A6B"/>
    <w:rsid w:val="005D3A70"/>
    <w:rsid w:val="007C5E94"/>
    <w:rsid w:val="009370D9"/>
    <w:rsid w:val="00A67F06"/>
    <w:rsid w:val="00A8211C"/>
    <w:rsid w:val="00AF3FE6"/>
    <w:rsid w:val="00BE1AB7"/>
    <w:rsid w:val="00EA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6B"/>
  </w:style>
  <w:style w:type="paragraph" w:styleId="3">
    <w:name w:val="heading 3"/>
    <w:basedOn w:val="a"/>
    <w:next w:val="a"/>
    <w:link w:val="30"/>
    <w:unhideWhenUsed/>
    <w:qFormat/>
    <w:rsid w:val="000763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637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nhideWhenUsed/>
    <w:rsid w:val="0007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"/>
    <w:unhideWhenUsed/>
    <w:rsid w:val="000763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076377"/>
  </w:style>
  <w:style w:type="paragraph" w:customStyle="1" w:styleId="ConsPlusNormal">
    <w:name w:val="ConsPlusNormal"/>
    <w:rsid w:val="000763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763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Верхний колонтитул Знак1"/>
    <w:basedOn w:val="a0"/>
    <w:link w:val="a4"/>
    <w:locked/>
    <w:rsid w:val="0007637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rsid w:val="00076377"/>
    <w:rPr>
      <w:color w:val="0000FF"/>
      <w:u w:val="single"/>
    </w:rPr>
  </w:style>
  <w:style w:type="paragraph" w:customStyle="1" w:styleId="ConsPlusNonformat">
    <w:name w:val="ConsPlusNonformat"/>
    <w:rsid w:val="000763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54;n=30516;fld=134;dst=100015" TargetMode="External"/><Relationship Id="rId13" Type="http://schemas.openxmlformats.org/officeDocument/2006/relationships/hyperlink" Target="consultantplus://offline/main?base=RLAW154;n=30516;fld=134;dst=100018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03290;fld=134;dst=100066" TargetMode="External"/><Relationship Id="rId7" Type="http://schemas.openxmlformats.org/officeDocument/2006/relationships/hyperlink" Target="consultantplus://offline/main?base=RLAW154;n=30516;fld=134;dst=100075" TargetMode="External"/><Relationship Id="rId12" Type="http://schemas.openxmlformats.org/officeDocument/2006/relationships/hyperlink" Target="consultantplus://offline/main?base=RLAW154;n=30516;fld=134;dst=100209" TargetMode="External"/><Relationship Id="rId17" Type="http://schemas.openxmlformats.org/officeDocument/2006/relationships/hyperlink" Target="consultantplus://offline/main?base=RLAW154;n=30516;fld=134;dst=100221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54;n=30516;fld=134;dst=100217" TargetMode="External"/><Relationship Id="rId20" Type="http://schemas.openxmlformats.org/officeDocument/2006/relationships/hyperlink" Target="consultantplus://offline/main?base=LAW;n=103290;fld=134;dst=1000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OS;n=112746;fld=134;dst=100010" TargetMode="External"/><Relationship Id="rId11" Type="http://schemas.openxmlformats.org/officeDocument/2006/relationships/hyperlink" Target="consultantplus://offline/main?base=RLAW154;n=30516;fld=134;dst=100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54;n=30516;fld=134;dst=100075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RLAW154;n=30516;fld=134;dst=100075" TargetMode="External"/><Relationship Id="rId19" Type="http://schemas.openxmlformats.org/officeDocument/2006/relationships/hyperlink" Target="http://www.54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54;n=30516;fld=134;dst=100015" TargetMode="External"/><Relationship Id="rId14" Type="http://schemas.openxmlformats.org/officeDocument/2006/relationships/hyperlink" Target="consultantplus://offline/main?base=RLAW154;n=30516;fld=134;dst=1002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B1A6-C117-4656-B628-9F36D57B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6079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12</cp:revision>
  <dcterms:created xsi:type="dcterms:W3CDTF">2014-02-24T10:33:00Z</dcterms:created>
  <dcterms:modified xsi:type="dcterms:W3CDTF">2014-03-20T05:54:00Z</dcterms:modified>
</cp:coreProperties>
</file>