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F42" w:rsidRPr="00F32B72" w:rsidRDefault="001D1F42" w:rsidP="001D1F42">
      <w:pPr>
        <w:jc w:val="center"/>
        <w:rPr>
          <w:rFonts w:ascii="Times New Roman" w:hAnsi="Times New Roman" w:cs="Times New Roman"/>
          <w:b/>
          <w:sz w:val="28"/>
          <w:szCs w:val="28"/>
        </w:rPr>
      </w:pPr>
      <w:r w:rsidRPr="00F32B72">
        <w:rPr>
          <w:rFonts w:ascii="Times New Roman" w:hAnsi="Times New Roman" w:cs="Times New Roman"/>
          <w:b/>
          <w:sz w:val="28"/>
          <w:szCs w:val="28"/>
        </w:rPr>
        <w:t>ГЛАВА ШИПИЦЫНСКОГО СЕЛЬСОВЕТА</w:t>
      </w:r>
    </w:p>
    <w:p w:rsidR="001D1F42" w:rsidRPr="00F32B72" w:rsidRDefault="001D1F42" w:rsidP="001D1F42">
      <w:pPr>
        <w:jc w:val="center"/>
        <w:rPr>
          <w:rFonts w:ascii="Times New Roman" w:hAnsi="Times New Roman" w:cs="Times New Roman"/>
          <w:b/>
          <w:sz w:val="28"/>
          <w:szCs w:val="28"/>
        </w:rPr>
      </w:pPr>
      <w:r w:rsidRPr="00F32B72">
        <w:rPr>
          <w:rFonts w:ascii="Times New Roman" w:hAnsi="Times New Roman" w:cs="Times New Roman"/>
          <w:b/>
          <w:sz w:val="28"/>
          <w:szCs w:val="28"/>
        </w:rPr>
        <w:t xml:space="preserve"> ВЕНГЕРОВСКОГО РАЙОНА НОВОСИБИРСКОЙ ОБЛАСТИ</w:t>
      </w:r>
    </w:p>
    <w:p w:rsidR="001D1F42" w:rsidRPr="00F32B72" w:rsidRDefault="001D1F42" w:rsidP="001D1F42">
      <w:pPr>
        <w:jc w:val="center"/>
        <w:rPr>
          <w:rFonts w:ascii="Times New Roman" w:hAnsi="Times New Roman" w:cs="Times New Roman"/>
          <w:b/>
          <w:sz w:val="28"/>
          <w:szCs w:val="28"/>
        </w:rPr>
      </w:pPr>
    </w:p>
    <w:p w:rsidR="001D1F42" w:rsidRPr="00F32B72" w:rsidRDefault="001D1F42" w:rsidP="001D1F42">
      <w:pPr>
        <w:jc w:val="center"/>
        <w:rPr>
          <w:rFonts w:ascii="Times New Roman" w:hAnsi="Times New Roman" w:cs="Times New Roman"/>
          <w:b/>
          <w:sz w:val="28"/>
          <w:szCs w:val="28"/>
        </w:rPr>
      </w:pPr>
      <w:r w:rsidRPr="00F32B72">
        <w:rPr>
          <w:rFonts w:ascii="Times New Roman" w:hAnsi="Times New Roman" w:cs="Times New Roman"/>
          <w:b/>
          <w:sz w:val="28"/>
          <w:szCs w:val="28"/>
        </w:rPr>
        <w:t>ПОСТАНОВЛЕНИЕ</w:t>
      </w:r>
    </w:p>
    <w:p w:rsidR="001D1F42" w:rsidRPr="00F32B72" w:rsidRDefault="001D1F42" w:rsidP="001D1F42">
      <w:pPr>
        <w:rPr>
          <w:rFonts w:ascii="Times New Roman" w:hAnsi="Times New Roman" w:cs="Times New Roman"/>
          <w:sz w:val="28"/>
          <w:szCs w:val="28"/>
        </w:rPr>
      </w:pPr>
    </w:p>
    <w:p w:rsidR="001D1F42" w:rsidRPr="00F32B72" w:rsidRDefault="001D1F42" w:rsidP="001D1F42">
      <w:pPr>
        <w:rPr>
          <w:rFonts w:ascii="Times New Roman" w:hAnsi="Times New Roman" w:cs="Times New Roman"/>
          <w:sz w:val="28"/>
          <w:szCs w:val="28"/>
        </w:rPr>
      </w:pPr>
      <w:r w:rsidRPr="00F32B72">
        <w:rPr>
          <w:rFonts w:ascii="Times New Roman" w:hAnsi="Times New Roman" w:cs="Times New Roman"/>
          <w:sz w:val="28"/>
          <w:szCs w:val="28"/>
        </w:rPr>
        <w:t xml:space="preserve">От 12.09.2014                                                                </w:t>
      </w:r>
      <w:r w:rsidR="00070CAF">
        <w:rPr>
          <w:rFonts w:ascii="Times New Roman" w:hAnsi="Times New Roman" w:cs="Times New Roman"/>
          <w:sz w:val="28"/>
          <w:szCs w:val="28"/>
        </w:rPr>
        <w:t xml:space="preserve">                            № 31-а</w:t>
      </w:r>
    </w:p>
    <w:p w:rsidR="001D1F42" w:rsidRDefault="001D1F42" w:rsidP="001D1F42">
      <w:pPr>
        <w:rPr>
          <w:rFonts w:ascii="Times New Roman" w:hAnsi="Times New Roman" w:cs="Times New Roman"/>
        </w:rPr>
      </w:pPr>
    </w:p>
    <w:p w:rsidR="001D1F42" w:rsidRPr="00A63472" w:rsidRDefault="001D1F42" w:rsidP="001D1F42">
      <w:pPr>
        <w:pStyle w:val="HTML"/>
        <w:tabs>
          <w:tab w:val="left" w:pos="7380"/>
          <w:tab w:val="left" w:pos="9900"/>
        </w:tabs>
        <w:jc w:val="center"/>
        <w:rPr>
          <w:rStyle w:val="a3"/>
          <w:rFonts w:ascii="Times New Roman" w:hAnsi="Times New Roman" w:cs="Times New Roman"/>
          <w:b w:val="0"/>
          <w:sz w:val="28"/>
          <w:szCs w:val="28"/>
        </w:rPr>
      </w:pPr>
      <w:r w:rsidRPr="00A63472">
        <w:rPr>
          <w:rStyle w:val="a3"/>
          <w:rFonts w:ascii="Times New Roman" w:hAnsi="Times New Roman" w:cs="Times New Roman"/>
          <w:b w:val="0"/>
          <w:sz w:val="28"/>
          <w:szCs w:val="28"/>
        </w:rPr>
        <w:t>Об утверждении</w:t>
      </w:r>
      <w:r w:rsidRPr="00A63472">
        <w:rPr>
          <w:rStyle w:val="a3"/>
          <w:rFonts w:ascii="Times New Roman" w:hAnsi="Times New Roman" w:cs="Times New Roman"/>
          <w:b w:val="0"/>
          <w:sz w:val="24"/>
          <w:szCs w:val="24"/>
        </w:rPr>
        <w:t xml:space="preserve"> </w:t>
      </w:r>
      <w:r w:rsidRPr="00A63472">
        <w:rPr>
          <w:rStyle w:val="a3"/>
          <w:rFonts w:ascii="Times New Roman" w:hAnsi="Times New Roman" w:cs="Times New Roman"/>
          <w:b w:val="0"/>
          <w:sz w:val="28"/>
          <w:szCs w:val="28"/>
        </w:rPr>
        <w:t>Положения о графиках аварийного</w:t>
      </w:r>
    </w:p>
    <w:p w:rsidR="001D1F42" w:rsidRPr="00A63472" w:rsidRDefault="001D1F42" w:rsidP="001D1F42">
      <w:pPr>
        <w:pStyle w:val="HTML"/>
        <w:tabs>
          <w:tab w:val="left" w:pos="7380"/>
          <w:tab w:val="left" w:pos="9900"/>
        </w:tabs>
        <w:jc w:val="center"/>
        <w:rPr>
          <w:rStyle w:val="a3"/>
          <w:rFonts w:ascii="Times New Roman" w:hAnsi="Times New Roman" w:cs="Times New Roman"/>
          <w:b w:val="0"/>
          <w:sz w:val="28"/>
          <w:szCs w:val="28"/>
        </w:rPr>
      </w:pPr>
      <w:r w:rsidRPr="00A63472">
        <w:rPr>
          <w:rStyle w:val="a3"/>
          <w:rFonts w:ascii="Times New Roman" w:hAnsi="Times New Roman" w:cs="Times New Roman"/>
          <w:b w:val="0"/>
          <w:sz w:val="28"/>
          <w:szCs w:val="28"/>
        </w:rPr>
        <w:t>ограничения и отключения потребителей тепловой энергии</w:t>
      </w:r>
    </w:p>
    <w:p w:rsidR="001D1F42" w:rsidRPr="00A63472" w:rsidRDefault="001D1F42" w:rsidP="001D1F42">
      <w:pPr>
        <w:pStyle w:val="HTML"/>
        <w:tabs>
          <w:tab w:val="left" w:pos="7380"/>
          <w:tab w:val="left" w:pos="9900"/>
        </w:tabs>
        <w:jc w:val="center"/>
        <w:rPr>
          <w:rStyle w:val="a3"/>
          <w:rFonts w:ascii="Times New Roman" w:hAnsi="Times New Roman" w:cs="Times New Roman"/>
          <w:b w:val="0"/>
          <w:sz w:val="28"/>
          <w:szCs w:val="28"/>
        </w:rPr>
      </w:pPr>
      <w:proofErr w:type="spellStart"/>
      <w:r>
        <w:rPr>
          <w:rStyle w:val="a3"/>
          <w:rFonts w:ascii="Times New Roman" w:hAnsi="Times New Roman" w:cs="Times New Roman"/>
          <w:b w:val="0"/>
          <w:sz w:val="28"/>
          <w:szCs w:val="28"/>
        </w:rPr>
        <w:t>Шипицынского</w:t>
      </w:r>
      <w:proofErr w:type="spellEnd"/>
      <w:r>
        <w:rPr>
          <w:rStyle w:val="a3"/>
          <w:rFonts w:ascii="Times New Roman" w:hAnsi="Times New Roman" w:cs="Times New Roman"/>
          <w:b w:val="0"/>
          <w:sz w:val="28"/>
          <w:szCs w:val="28"/>
        </w:rPr>
        <w:t xml:space="preserve"> сельсовета Венгеровского</w:t>
      </w:r>
      <w:r w:rsidRPr="00A63472">
        <w:rPr>
          <w:rStyle w:val="a3"/>
          <w:rFonts w:ascii="Times New Roman" w:hAnsi="Times New Roman" w:cs="Times New Roman"/>
          <w:b w:val="0"/>
          <w:sz w:val="28"/>
          <w:szCs w:val="28"/>
        </w:rPr>
        <w:t xml:space="preserve"> района</w:t>
      </w:r>
    </w:p>
    <w:p w:rsidR="001D1F42" w:rsidRPr="00A63472" w:rsidRDefault="001D1F42" w:rsidP="001D1F42">
      <w:pPr>
        <w:rPr>
          <w:rFonts w:ascii="Times New Roman" w:hAnsi="Times New Roman" w:cs="Times New Roman"/>
        </w:rPr>
      </w:pPr>
    </w:p>
    <w:p w:rsidR="001D1F42" w:rsidRPr="00DE4DB9" w:rsidRDefault="001D1F42" w:rsidP="001D1F42">
      <w:pPr>
        <w:pStyle w:val="HTML"/>
        <w:tabs>
          <w:tab w:val="clear" w:pos="916"/>
          <w:tab w:val="left" w:pos="0"/>
          <w:tab w:val="left" w:pos="540"/>
          <w:tab w:val="left" w:pos="7380"/>
          <w:tab w:val="left" w:pos="9900"/>
        </w:tabs>
        <w:jc w:val="both"/>
        <w:rPr>
          <w:rFonts w:ascii="Times New Roman" w:hAnsi="Times New Roman" w:cs="Times New Roman"/>
          <w:b/>
          <w:sz w:val="28"/>
          <w:szCs w:val="28"/>
        </w:rPr>
      </w:pPr>
      <w:r>
        <w:rPr>
          <w:rFonts w:ascii="Times New Roman" w:hAnsi="Times New Roman" w:cs="Times New Roman"/>
          <w:sz w:val="28"/>
          <w:szCs w:val="28"/>
        </w:rPr>
        <w:t xml:space="preserve">       В  целях своевременного  и  организованного  введения  аварийных режимов при  недостатке  тепловой  мощности  на  котельной,  локализации  аварийных ситуаций  и  предотвращения  их  развития администрация </w:t>
      </w:r>
      <w:proofErr w:type="spellStart"/>
      <w:r>
        <w:rPr>
          <w:rFonts w:ascii="Times New Roman" w:hAnsi="Times New Roman" w:cs="Times New Roman"/>
          <w:sz w:val="28"/>
          <w:szCs w:val="28"/>
        </w:rPr>
        <w:t>Шипицынского</w:t>
      </w:r>
      <w:proofErr w:type="spellEnd"/>
      <w:r>
        <w:rPr>
          <w:rFonts w:ascii="Times New Roman" w:hAnsi="Times New Roman" w:cs="Times New Roman"/>
          <w:sz w:val="28"/>
          <w:szCs w:val="28"/>
        </w:rPr>
        <w:t xml:space="preserve"> сельсовета Венгеровского района </w:t>
      </w:r>
      <w:proofErr w:type="spellStart"/>
      <w:proofErr w:type="gramStart"/>
      <w:r w:rsidRPr="00A63472">
        <w:rPr>
          <w:rFonts w:ascii="Times New Roman" w:hAnsi="Times New Roman" w:cs="Times New Roman"/>
          <w:b/>
          <w:sz w:val="28"/>
          <w:szCs w:val="28"/>
        </w:rPr>
        <w:t>п</w:t>
      </w:r>
      <w:proofErr w:type="spellEnd"/>
      <w:proofErr w:type="gramEnd"/>
      <w:r w:rsidRPr="00A63472">
        <w:rPr>
          <w:rFonts w:ascii="Times New Roman" w:hAnsi="Times New Roman" w:cs="Times New Roman"/>
          <w:b/>
          <w:sz w:val="28"/>
          <w:szCs w:val="28"/>
        </w:rPr>
        <w:t xml:space="preserve"> о с т а </w:t>
      </w:r>
      <w:proofErr w:type="spellStart"/>
      <w:r w:rsidRPr="00A63472">
        <w:rPr>
          <w:rFonts w:ascii="Times New Roman" w:hAnsi="Times New Roman" w:cs="Times New Roman"/>
          <w:b/>
          <w:sz w:val="28"/>
          <w:szCs w:val="28"/>
        </w:rPr>
        <w:t>н</w:t>
      </w:r>
      <w:proofErr w:type="spellEnd"/>
      <w:r w:rsidRPr="00A63472">
        <w:rPr>
          <w:rFonts w:ascii="Times New Roman" w:hAnsi="Times New Roman" w:cs="Times New Roman"/>
          <w:b/>
          <w:sz w:val="28"/>
          <w:szCs w:val="28"/>
        </w:rPr>
        <w:t xml:space="preserve"> о в л я е т</w:t>
      </w:r>
      <w:r w:rsidRPr="00DE4DB9">
        <w:rPr>
          <w:rFonts w:ascii="Times New Roman" w:hAnsi="Times New Roman" w:cs="Times New Roman"/>
          <w:b/>
          <w:sz w:val="28"/>
          <w:szCs w:val="28"/>
        </w:rPr>
        <w:t xml:space="preserve"> :</w:t>
      </w:r>
    </w:p>
    <w:p w:rsidR="001D1F42" w:rsidRPr="003528DE" w:rsidRDefault="001D1F42" w:rsidP="001D1F42">
      <w:pPr>
        <w:pStyle w:val="HTML"/>
        <w:tabs>
          <w:tab w:val="left" w:pos="7380"/>
          <w:tab w:val="left" w:pos="9900"/>
        </w:tabs>
        <w:jc w:val="both"/>
        <w:rPr>
          <w:rFonts w:ascii="Times New Roman" w:hAnsi="Times New Roman" w:cs="Times New Roman"/>
          <w:bCs/>
          <w:sz w:val="28"/>
          <w:szCs w:val="28"/>
        </w:rPr>
      </w:pPr>
      <w:r w:rsidRPr="00AA314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A314A">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8"/>
          <w:szCs w:val="28"/>
        </w:rPr>
        <w:t>1.</w:t>
      </w:r>
      <w:r w:rsidRPr="00BA7A52">
        <w:rPr>
          <w:rFonts w:ascii="Times New Roman" w:hAnsi="Times New Roman" w:cs="Times New Roman"/>
          <w:sz w:val="28"/>
          <w:szCs w:val="28"/>
        </w:rPr>
        <w:t xml:space="preserve">Утвердить </w:t>
      </w:r>
      <w:r>
        <w:rPr>
          <w:rFonts w:ascii="Times New Roman" w:hAnsi="Times New Roman" w:cs="Times New Roman"/>
          <w:sz w:val="28"/>
          <w:szCs w:val="28"/>
        </w:rPr>
        <w:t xml:space="preserve">прилагаемое </w:t>
      </w:r>
      <w:r w:rsidRPr="00BA7A52">
        <w:rPr>
          <w:rFonts w:ascii="Times New Roman" w:hAnsi="Times New Roman" w:cs="Times New Roman"/>
          <w:sz w:val="28"/>
          <w:szCs w:val="28"/>
        </w:rPr>
        <w:t>Положение о графиках аварийного ограничения и</w:t>
      </w:r>
      <w:r>
        <w:rPr>
          <w:rFonts w:ascii="Times New Roman" w:hAnsi="Times New Roman" w:cs="Times New Roman"/>
          <w:sz w:val="28"/>
          <w:szCs w:val="28"/>
        </w:rPr>
        <w:t xml:space="preserve"> </w:t>
      </w:r>
      <w:r w:rsidRPr="00BA7A52">
        <w:rPr>
          <w:rFonts w:ascii="Times New Roman" w:hAnsi="Times New Roman" w:cs="Times New Roman"/>
          <w:sz w:val="28"/>
          <w:szCs w:val="28"/>
        </w:rPr>
        <w:t xml:space="preserve">отключения потребителей тепловой </w:t>
      </w:r>
      <w:r w:rsidRPr="00E324E7">
        <w:rPr>
          <w:rFonts w:ascii="Times New Roman" w:hAnsi="Times New Roman" w:cs="Times New Roman"/>
          <w:sz w:val="28"/>
          <w:szCs w:val="28"/>
        </w:rPr>
        <w:t>энергии</w:t>
      </w:r>
      <w:r w:rsidRPr="00BA7A52">
        <w:rPr>
          <w:rFonts w:ascii="Times New Roman" w:hAnsi="Times New Roman" w:cs="Times New Roman"/>
          <w:b/>
          <w:sz w:val="28"/>
          <w:szCs w:val="28"/>
        </w:rPr>
        <w:t xml:space="preserve"> </w:t>
      </w:r>
      <w:proofErr w:type="spellStart"/>
      <w:r w:rsidRPr="003528DE">
        <w:rPr>
          <w:rFonts w:ascii="Times New Roman" w:hAnsi="Times New Roman" w:cs="Times New Roman"/>
          <w:sz w:val="28"/>
          <w:szCs w:val="28"/>
        </w:rPr>
        <w:t>Шипицынского</w:t>
      </w:r>
      <w:proofErr w:type="spellEnd"/>
      <w:r w:rsidRPr="003528DE">
        <w:rPr>
          <w:rFonts w:ascii="Times New Roman" w:hAnsi="Times New Roman" w:cs="Times New Roman"/>
          <w:sz w:val="28"/>
          <w:szCs w:val="28"/>
        </w:rPr>
        <w:t xml:space="preserve"> сельсовета</w:t>
      </w:r>
      <w:r>
        <w:rPr>
          <w:rFonts w:ascii="Times New Roman" w:hAnsi="Times New Roman" w:cs="Times New Roman"/>
          <w:b/>
          <w:sz w:val="28"/>
          <w:szCs w:val="28"/>
        </w:rPr>
        <w:t xml:space="preserve"> </w:t>
      </w:r>
      <w:r>
        <w:rPr>
          <w:rStyle w:val="a3"/>
          <w:rFonts w:ascii="Times New Roman" w:hAnsi="Times New Roman" w:cs="Times New Roman"/>
          <w:b w:val="0"/>
          <w:sz w:val="28"/>
          <w:szCs w:val="28"/>
        </w:rPr>
        <w:t>Венгеровского</w:t>
      </w:r>
      <w:r w:rsidRPr="00E324E7">
        <w:rPr>
          <w:rStyle w:val="a3"/>
          <w:rFonts w:ascii="Times New Roman" w:hAnsi="Times New Roman" w:cs="Times New Roman"/>
          <w:b w:val="0"/>
          <w:sz w:val="28"/>
          <w:szCs w:val="28"/>
        </w:rPr>
        <w:t xml:space="preserve"> </w:t>
      </w:r>
      <w:r>
        <w:rPr>
          <w:rStyle w:val="a3"/>
          <w:rFonts w:ascii="Times New Roman" w:hAnsi="Times New Roman" w:cs="Times New Roman"/>
          <w:b w:val="0"/>
          <w:sz w:val="28"/>
          <w:szCs w:val="28"/>
        </w:rPr>
        <w:t xml:space="preserve">муниципального </w:t>
      </w:r>
      <w:r w:rsidRPr="00E324E7">
        <w:rPr>
          <w:rStyle w:val="a3"/>
          <w:rFonts w:ascii="Times New Roman" w:hAnsi="Times New Roman" w:cs="Times New Roman"/>
          <w:b w:val="0"/>
          <w:sz w:val="28"/>
          <w:szCs w:val="28"/>
        </w:rPr>
        <w:t>района</w:t>
      </w:r>
      <w:r>
        <w:rPr>
          <w:rStyle w:val="a3"/>
          <w:rFonts w:ascii="Times New Roman" w:hAnsi="Times New Roman" w:cs="Times New Roman"/>
          <w:b w:val="0"/>
          <w:sz w:val="28"/>
          <w:szCs w:val="28"/>
        </w:rPr>
        <w:t>.</w:t>
      </w:r>
    </w:p>
    <w:p w:rsidR="001D1F42" w:rsidRPr="00BA7A52" w:rsidRDefault="001D1F42" w:rsidP="001D1F42">
      <w:pPr>
        <w:pStyle w:val="HTML"/>
        <w:tabs>
          <w:tab w:val="left" w:pos="7380"/>
          <w:tab w:val="left" w:pos="9900"/>
        </w:tabs>
        <w:jc w:val="both"/>
        <w:rPr>
          <w:rFonts w:ascii="Times New Roman" w:hAnsi="Times New Roman" w:cs="Times New Roman"/>
          <w:sz w:val="28"/>
          <w:szCs w:val="28"/>
        </w:rPr>
      </w:pPr>
      <w:r w:rsidRPr="00BA7A52">
        <w:rPr>
          <w:rFonts w:ascii="Times New Roman" w:hAnsi="Times New Roman" w:cs="Times New Roman"/>
          <w:sz w:val="28"/>
          <w:szCs w:val="28"/>
        </w:rPr>
        <w:t xml:space="preserve">      </w:t>
      </w:r>
      <w:r>
        <w:rPr>
          <w:rFonts w:ascii="Times New Roman" w:hAnsi="Times New Roman" w:cs="Times New Roman"/>
          <w:sz w:val="28"/>
          <w:szCs w:val="28"/>
        </w:rPr>
        <w:t xml:space="preserve">2. Настоящее постановление вступает в силу </w:t>
      </w:r>
      <w:proofErr w:type="gramStart"/>
      <w:r>
        <w:rPr>
          <w:rFonts w:ascii="Times New Roman" w:hAnsi="Times New Roman" w:cs="Times New Roman"/>
          <w:sz w:val="28"/>
          <w:szCs w:val="28"/>
        </w:rPr>
        <w:t>с даты подписания</w:t>
      </w:r>
      <w:proofErr w:type="gramEnd"/>
      <w:r w:rsidRPr="00BA7A52">
        <w:rPr>
          <w:rFonts w:ascii="Times New Roman" w:hAnsi="Times New Roman" w:cs="Times New Roman"/>
          <w:sz w:val="28"/>
          <w:szCs w:val="28"/>
        </w:rPr>
        <w:t>.</w:t>
      </w:r>
    </w:p>
    <w:p w:rsidR="001D1F42" w:rsidRPr="00BA7A52" w:rsidRDefault="001D1F42" w:rsidP="001D1F42">
      <w:pPr>
        <w:pStyle w:val="HTML"/>
        <w:tabs>
          <w:tab w:val="left" w:pos="7380"/>
          <w:tab w:val="left" w:pos="9900"/>
        </w:tabs>
        <w:jc w:val="both"/>
        <w:rPr>
          <w:rFonts w:ascii="Times New Roman" w:hAnsi="Times New Roman" w:cs="Times New Roman"/>
          <w:sz w:val="28"/>
          <w:szCs w:val="28"/>
        </w:rPr>
      </w:pPr>
      <w:r w:rsidRPr="00BA7A5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A7A52">
        <w:rPr>
          <w:rFonts w:ascii="Times New Roman" w:hAnsi="Times New Roman" w:cs="Times New Roman"/>
          <w:sz w:val="28"/>
          <w:szCs w:val="28"/>
        </w:rPr>
        <w:t>4</w:t>
      </w:r>
      <w:r>
        <w:rPr>
          <w:rFonts w:ascii="Times New Roman" w:hAnsi="Times New Roman" w:cs="Times New Roman"/>
          <w:sz w:val="28"/>
          <w:szCs w:val="28"/>
        </w:rPr>
        <w:t>.</w:t>
      </w:r>
      <w:proofErr w:type="gramStart"/>
      <w:r w:rsidRPr="00BA7A52">
        <w:rPr>
          <w:rFonts w:ascii="Times New Roman" w:hAnsi="Times New Roman" w:cs="Times New Roman"/>
          <w:sz w:val="28"/>
          <w:szCs w:val="28"/>
        </w:rPr>
        <w:t>Контроль за</w:t>
      </w:r>
      <w:proofErr w:type="gramEnd"/>
      <w:r w:rsidRPr="00BA7A52">
        <w:rPr>
          <w:rFonts w:ascii="Times New Roman" w:hAnsi="Times New Roman" w:cs="Times New Roman"/>
          <w:sz w:val="28"/>
          <w:szCs w:val="28"/>
        </w:rPr>
        <w:t xml:space="preserve"> выполнением </w:t>
      </w:r>
      <w:r>
        <w:rPr>
          <w:rFonts w:ascii="Times New Roman" w:hAnsi="Times New Roman" w:cs="Times New Roman"/>
          <w:sz w:val="28"/>
          <w:szCs w:val="28"/>
        </w:rPr>
        <w:t>настоящего постановления оставляю за собой.</w:t>
      </w:r>
    </w:p>
    <w:p w:rsidR="001D1F42" w:rsidRDefault="001D1F42" w:rsidP="001D1F42">
      <w:pPr>
        <w:pStyle w:val="HTML"/>
        <w:tabs>
          <w:tab w:val="left" w:pos="7380"/>
          <w:tab w:val="left" w:pos="9900"/>
        </w:tabs>
        <w:jc w:val="both"/>
        <w:rPr>
          <w:rFonts w:ascii="Times New Roman" w:hAnsi="Times New Roman" w:cs="Times New Roman"/>
          <w:sz w:val="24"/>
          <w:szCs w:val="24"/>
        </w:rPr>
      </w:pPr>
      <w:r w:rsidRPr="00AA314A">
        <w:rPr>
          <w:rFonts w:ascii="Times New Roman" w:hAnsi="Times New Roman" w:cs="Times New Roman"/>
          <w:sz w:val="24"/>
          <w:szCs w:val="24"/>
        </w:rPr>
        <w:t xml:space="preserve"> </w:t>
      </w:r>
    </w:p>
    <w:p w:rsidR="001D1F42" w:rsidRDefault="001D1F42" w:rsidP="001D1F42">
      <w:pPr>
        <w:rPr>
          <w:rFonts w:ascii="Times New Roman" w:hAnsi="Times New Roman" w:cs="Times New Roman"/>
        </w:rPr>
      </w:pPr>
    </w:p>
    <w:p w:rsidR="001D1F42" w:rsidRDefault="001D1F42" w:rsidP="001D1F42">
      <w:pPr>
        <w:ind w:firstLine="708"/>
        <w:rPr>
          <w:rFonts w:ascii="Times New Roman" w:hAnsi="Times New Roman" w:cs="Times New Roman"/>
        </w:rPr>
      </w:pPr>
    </w:p>
    <w:p w:rsidR="001D1F42" w:rsidRDefault="001D1F42" w:rsidP="001D1F42">
      <w:pPr>
        <w:rPr>
          <w:rFonts w:ascii="Times New Roman" w:hAnsi="Times New Roman" w:cs="Times New Roman"/>
        </w:rPr>
      </w:pPr>
    </w:p>
    <w:p w:rsidR="001D1F42" w:rsidRDefault="001D1F42" w:rsidP="001D1F42">
      <w:pPr>
        <w:rPr>
          <w:rFonts w:ascii="Times New Roman" w:hAnsi="Times New Roman" w:cs="Times New Roman"/>
        </w:rPr>
      </w:pPr>
    </w:p>
    <w:p w:rsidR="001D1F42" w:rsidRPr="00F32B72" w:rsidRDefault="001D1F42" w:rsidP="001D1F42">
      <w:pPr>
        <w:rPr>
          <w:rFonts w:ascii="Times New Roman" w:hAnsi="Times New Roman" w:cs="Times New Roman"/>
          <w:sz w:val="28"/>
          <w:szCs w:val="28"/>
        </w:rPr>
      </w:pPr>
      <w:r>
        <w:rPr>
          <w:rFonts w:ascii="Times New Roman" w:hAnsi="Times New Roman" w:cs="Times New Roman"/>
        </w:rPr>
        <w:t xml:space="preserve">                                                                                                                     </w:t>
      </w:r>
      <w:proofErr w:type="spellStart"/>
      <w:r w:rsidRPr="00F32B72">
        <w:rPr>
          <w:rFonts w:ascii="Times New Roman" w:hAnsi="Times New Roman" w:cs="Times New Roman"/>
          <w:sz w:val="28"/>
          <w:szCs w:val="28"/>
        </w:rPr>
        <w:t>Л.П.Якобчук</w:t>
      </w:r>
      <w:proofErr w:type="spellEnd"/>
    </w:p>
    <w:p w:rsidR="001D1F42" w:rsidRDefault="001D1F42" w:rsidP="001D1F42">
      <w:pPr>
        <w:rPr>
          <w:rFonts w:ascii="Times New Roman" w:hAnsi="Times New Roman" w:cs="Times New Roman"/>
        </w:rPr>
      </w:pPr>
    </w:p>
    <w:p w:rsidR="001D1F42" w:rsidRDefault="001D1F42" w:rsidP="001D1F42">
      <w:pPr>
        <w:rPr>
          <w:rFonts w:ascii="Times New Roman" w:hAnsi="Times New Roman" w:cs="Times New Roman"/>
        </w:rPr>
      </w:pPr>
    </w:p>
    <w:p w:rsidR="001D1F42" w:rsidRDefault="001D1F42" w:rsidP="001D1F42">
      <w:pPr>
        <w:rPr>
          <w:rFonts w:ascii="Times New Roman" w:hAnsi="Times New Roman" w:cs="Times New Roman"/>
        </w:rPr>
      </w:pPr>
    </w:p>
    <w:p w:rsidR="001D1F42" w:rsidRDefault="001D1F42" w:rsidP="001D1F42">
      <w:pPr>
        <w:rPr>
          <w:rFonts w:ascii="Times New Roman" w:hAnsi="Times New Roman" w:cs="Times New Roman"/>
        </w:rPr>
      </w:pPr>
    </w:p>
    <w:p w:rsidR="001D1F42" w:rsidRDefault="001D1F42" w:rsidP="001D1F42">
      <w:pPr>
        <w:rPr>
          <w:rFonts w:ascii="Times New Roman" w:hAnsi="Times New Roman" w:cs="Times New Roman"/>
        </w:rPr>
      </w:pPr>
    </w:p>
    <w:p w:rsidR="001D1F42" w:rsidRDefault="001D1F42" w:rsidP="001D1F42">
      <w:pPr>
        <w:rPr>
          <w:rFonts w:ascii="Times New Roman" w:hAnsi="Times New Roman" w:cs="Times New Roman"/>
        </w:rPr>
      </w:pPr>
    </w:p>
    <w:p w:rsidR="001D1F42" w:rsidRDefault="001D1F42" w:rsidP="001D1F42">
      <w:pPr>
        <w:rPr>
          <w:rFonts w:ascii="Times New Roman" w:hAnsi="Times New Roman" w:cs="Times New Roman"/>
        </w:rPr>
      </w:pPr>
    </w:p>
    <w:p w:rsidR="001D1F42" w:rsidRDefault="001D1F42" w:rsidP="001D1F42">
      <w:pPr>
        <w:rPr>
          <w:rFonts w:ascii="Times New Roman" w:hAnsi="Times New Roman" w:cs="Times New Roman"/>
        </w:rPr>
      </w:pPr>
    </w:p>
    <w:p w:rsidR="001D1F42" w:rsidRDefault="001D1F42" w:rsidP="001D1F42">
      <w:pPr>
        <w:rPr>
          <w:rFonts w:ascii="Times New Roman" w:hAnsi="Times New Roman" w:cs="Times New Roman"/>
        </w:rPr>
      </w:pPr>
    </w:p>
    <w:p w:rsidR="00F32B72" w:rsidRDefault="00F32B72" w:rsidP="00F32B72">
      <w:pPr>
        <w:pStyle w:val="HTML"/>
        <w:rPr>
          <w:rFonts w:ascii="Times New Roman" w:hAnsi="Times New Roman" w:cs="Times New Roman"/>
          <w:sz w:val="24"/>
          <w:szCs w:val="24"/>
        </w:rPr>
      </w:pPr>
      <w:r>
        <w:rPr>
          <w:rFonts w:ascii="Times New Roman" w:hAnsi="Times New Roman" w:cs="Times New Roman"/>
          <w:sz w:val="24"/>
          <w:szCs w:val="24"/>
        </w:rPr>
        <w:t xml:space="preserve">                                                                                                           УТВЕРЖДЕНО</w:t>
      </w:r>
    </w:p>
    <w:p w:rsidR="00F32B72" w:rsidRDefault="00F32B72" w:rsidP="00F32B72">
      <w:pPr>
        <w:pStyle w:val="HTML"/>
        <w:jc w:val="right"/>
        <w:rPr>
          <w:rFonts w:ascii="Times New Roman" w:hAnsi="Times New Roman" w:cs="Times New Roman"/>
          <w:sz w:val="24"/>
          <w:szCs w:val="24"/>
        </w:rPr>
      </w:pPr>
      <w:r>
        <w:rPr>
          <w:rFonts w:ascii="Times New Roman" w:hAnsi="Times New Roman" w:cs="Times New Roman"/>
          <w:sz w:val="24"/>
          <w:szCs w:val="24"/>
        </w:rPr>
        <w:t xml:space="preserve">  постановлением администрации</w:t>
      </w:r>
    </w:p>
    <w:p w:rsidR="00F32B72" w:rsidRDefault="00F32B72" w:rsidP="00F32B72">
      <w:pPr>
        <w:pStyle w:val="HTML"/>
        <w:jc w:val="right"/>
        <w:rPr>
          <w:rFonts w:ascii="Times New Roman" w:hAnsi="Times New Roman" w:cs="Times New Roman"/>
          <w:sz w:val="24"/>
          <w:szCs w:val="24"/>
        </w:rPr>
      </w:pPr>
      <w:proofErr w:type="spellStart"/>
      <w:r>
        <w:rPr>
          <w:rFonts w:ascii="Times New Roman" w:hAnsi="Times New Roman" w:cs="Times New Roman"/>
          <w:sz w:val="24"/>
          <w:szCs w:val="24"/>
        </w:rPr>
        <w:t>Шипицынского</w:t>
      </w:r>
      <w:proofErr w:type="spellEnd"/>
      <w:r>
        <w:rPr>
          <w:rFonts w:ascii="Times New Roman" w:hAnsi="Times New Roman" w:cs="Times New Roman"/>
          <w:sz w:val="24"/>
          <w:szCs w:val="24"/>
        </w:rPr>
        <w:t xml:space="preserve"> сельсовета Венгеровского района</w:t>
      </w:r>
    </w:p>
    <w:p w:rsidR="00F32B72" w:rsidRDefault="00F32B72" w:rsidP="00F32B72">
      <w:pPr>
        <w:pStyle w:val="HTML"/>
        <w:rPr>
          <w:rFonts w:ascii="Times New Roman" w:hAnsi="Times New Roman" w:cs="Times New Roman"/>
          <w:sz w:val="24"/>
          <w:szCs w:val="24"/>
        </w:rPr>
      </w:pPr>
      <w:r>
        <w:rPr>
          <w:rFonts w:ascii="Times New Roman" w:hAnsi="Times New Roman" w:cs="Times New Roman"/>
          <w:sz w:val="24"/>
          <w:szCs w:val="24"/>
        </w:rPr>
        <w:t xml:space="preserve">                                                                                                      от 12.09.2014  №31</w:t>
      </w:r>
      <w:r w:rsidR="00070CAF">
        <w:rPr>
          <w:rFonts w:ascii="Times New Roman" w:hAnsi="Times New Roman" w:cs="Times New Roman"/>
          <w:sz w:val="24"/>
          <w:szCs w:val="24"/>
        </w:rPr>
        <w:t>-а</w:t>
      </w:r>
      <w:r>
        <w:rPr>
          <w:rFonts w:ascii="Times New Roman" w:hAnsi="Times New Roman" w:cs="Times New Roman"/>
          <w:sz w:val="24"/>
          <w:szCs w:val="24"/>
        </w:rPr>
        <w:t xml:space="preserve">    </w:t>
      </w:r>
    </w:p>
    <w:p w:rsidR="00F32B72" w:rsidRDefault="00F32B72" w:rsidP="00F32B72">
      <w:pPr>
        <w:pStyle w:val="HTML"/>
        <w:jc w:val="both"/>
        <w:rPr>
          <w:rStyle w:val="a3"/>
        </w:rPr>
      </w:pPr>
      <w:r>
        <w:rPr>
          <w:rStyle w:val="a3"/>
          <w:sz w:val="24"/>
          <w:szCs w:val="24"/>
        </w:rPr>
        <w:t xml:space="preserve">                            </w:t>
      </w:r>
    </w:p>
    <w:p w:rsidR="00F32B72" w:rsidRDefault="00F32B72" w:rsidP="00F32B72">
      <w:pPr>
        <w:pStyle w:val="HTML"/>
        <w:jc w:val="both"/>
        <w:rPr>
          <w:rStyle w:val="a3"/>
          <w:sz w:val="24"/>
          <w:szCs w:val="24"/>
        </w:rPr>
      </w:pPr>
    </w:p>
    <w:p w:rsidR="00F32B72" w:rsidRDefault="00F32B72" w:rsidP="00F32B72">
      <w:pPr>
        <w:pStyle w:val="HTML"/>
        <w:jc w:val="both"/>
        <w:rPr>
          <w:rStyle w:val="a3"/>
          <w:sz w:val="24"/>
          <w:szCs w:val="24"/>
        </w:rPr>
      </w:pPr>
    </w:p>
    <w:p w:rsidR="00F32B72" w:rsidRDefault="00F32B72" w:rsidP="00F32B72">
      <w:pPr>
        <w:pStyle w:val="HTML"/>
        <w:jc w:val="center"/>
        <w:rPr>
          <w:rStyle w:val="a3"/>
          <w:sz w:val="24"/>
          <w:szCs w:val="24"/>
        </w:rPr>
      </w:pPr>
      <w:r>
        <w:rPr>
          <w:rStyle w:val="a3"/>
          <w:sz w:val="24"/>
          <w:szCs w:val="24"/>
        </w:rPr>
        <w:t>ПОЛОЖЕНИЕ</w:t>
      </w:r>
    </w:p>
    <w:p w:rsidR="00F32B72" w:rsidRDefault="00F32B72" w:rsidP="00F32B72">
      <w:pPr>
        <w:pStyle w:val="HTML"/>
        <w:rPr>
          <w:rFonts w:ascii="Times New Roman" w:hAnsi="Times New Roman" w:cs="Times New Roman"/>
        </w:rPr>
      </w:pPr>
      <w:r>
        <w:rPr>
          <w:rStyle w:val="a3"/>
          <w:sz w:val="24"/>
          <w:szCs w:val="24"/>
        </w:rPr>
        <w:t xml:space="preserve">о графиках ограничения и аварийного отключения потребителей тепловой энергии </w:t>
      </w:r>
      <w:proofErr w:type="spellStart"/>
      <w:r>
        <w:rPr>
          <w:rStyle w:val="a3"/>
          <w:sz w:val="24"/>
          <w:szCs w:val="24"/>
        </w:rPr>
        <w:t>Шипицынского</w:t>
      </w:r>
      <w:proofErr w:type="spellEnd"/>
      <w:r>
        <w:rPr>
          <w:rStyle w:val="a3"/>
          <w:sz w:val="24"/>
          <w:szCs w:val="24"/>
        </w:rPr>
        <w:t xml:space="preserve"> сельсовета Венгеровского  района</w:t>
      </w:r>
    </w:p>
    <w:p w:rsidR="00F32B72" w:rsidRDefault="00F32B72" w:rsidP="00F32B72">
      <w:pPr>
        <w:pStyle w:val="HTML"/>
        <w:jc w:val="center"/>
        <w:rPr>
          <w:rFonts w:ascii="Times New Roman" w:hAnsi="Times New Roman" w:cs="Times New Roman"/>
          <w:b/>
          <w:sz w:val="24"/>
          <w:szCs w:val="24"/>
        </w:rPr>
      </w:pPr>
    </w:p>
    <w:p w:rsidR="00F32B72" w:rsidRDefault="00F32B72" w:rsidP="00F32B72">
      <w:pPr>
        <w:pStyle w:val="HTML"/>
        <w:jc w:val="center"/>
        <w:rPr>
          <w:rFonts w:ascii="Times New Roman" w:hAnsi="Times New Roman" w:cs="Times New Roman"/>
          <w:b/>
          <w:sz w:val="24"/>
          <w:szCs w:val="24"/>
        </w:rPr>
      </w:pPr>
      <w:r>
        <w:rPr>
          <w:rFonts w:ascii="Times New Roman" w:hAnsi="Times New Roman" w:cs="Times New Roman"/>
          <w:b/>
          <w:sz w:val="24"/>
          <w:szCs w:val="24"/>
        </w:rPr>
        <w:t>1. Общие положения</w:t>
      </w:r>
    </w:p>
    <w:p w:rsidR="00F32B72" w:rsidRDefault="00F32B72" w:rsidP="00F32B72">
      <w:pPr>
        <w:pStyle w:val="HTML"/>
        <w:jc w:val="center"/>
        <w:rPr>
          <w:rFonts w:ascii="Times New Roman" w:hAnsi="Times New Roman" w:cs="Times New Roman"/>
          <w:b/>
          <w:sz w:val="24"/>
          <w:szCs w:val="24"/>
        </w:rPr>
      </w:pP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1.1. Графики ограничений и аварийных  отключений   потребителей тепловой энергии  составляются по каждому </w:t>
      </w:r>
      <w:proofErr w:type="spellStart"/>
      <w:r>
        <w:rPr>
          <w:rFonts w:ascii="Times New Roman" w:hAnsi="Times New Roman" w:cs="Times New Roman"/>
          <w:sz w:val="24"/>
          <w:szCs w:val="24"/>
        </w:rPr>
        <w:t>энергоисточнику</w:t>
      </w:r>
      <w:proofErr w:type="spellEnd"/>
      <w:r>
        <w:rPr>
          <w:rFonts w:ascii="Times New Roman" w:hAnsi="Times New Roman" w:cs="Times New Roman"/>
          <w:sz w:val="24"/>
          <w:szCs w:val="24"/>
        </w:rPr>
        <w:t xml:space="preserve"> раздельно. Сводный  график (приложение 1)  ограничений  и  аварийных отключений  потребителей  тепловой  энергии  и мощности включает все котельные.</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Графики ограничений  и аварийных  отключений потребителей тепловой  энергии и  мощности составляются  ежегодно и  вводятся при возникновении  дефицита  топлива,  тепловой  энергии  и  мощности  в энергосистеме  (авария  на  газопроводе, транспорте, аварийный останов основного оборудования на  котельных и т.п.), в случае стихийных  бедствий  (гроза,  буря,  наводнение,  пожар,  длительное похолодание и т.п.), при  неоплате потребителем платежного документа за </w:t>
      </w:r>
      <w:proofErr w:type="spellStart"/>
      <w:r>
        <w:rPr>
          <w:rFonts w:ascii="Times New Roman" w:hAnsi="Times New Roman" w:cs="Times New Roman"/>
          <w:sz w:val="24"/>
          <w:szCs w:val="24"/>
        </w:rPr>
        <w:t>теплоэнергию</w:t>
      </w:r>
      <w:proofErr w:type="spellEnd"/>
      <w:r>
        <w:rPr>
          <w:rFonts w:ascii="Times New Roman" w:hAnsi="Times New Roman" w:cs="Times New Roman"/>
          <w:sz w:val="24"/>
          <w:szCs w:val="24"/>
        </w:rPr>
        <w:t xml:space="preserve"> в установленные договором</w:t>
      </w:r>
      <w:proofErr w:type="gramEnd"/>
      <w:r>
        <w:rPr>
          <w:rFonts w:ascii="Times New Roman" w:hAnsi="Times New Roman" w:cs="Times New Roman"/>
          <w:sz w:val="24"/>
          <w:szCs w:val="24"/>
        </w:rPr>
        <w:t xml:space="preserve"> сроки, для  предотвращения возникновения и развития аварий, для  их ликвидации и для исключения неорганизованных отключений потребителей.</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1.3. Графики  ограничения потребителей тепловой  энергии в паре (т/час)  вводятся при  недостатке тепловой  мощности или  топлива на котельных. Ограничения   потребителей    по   пару    могут производиться в  несколько очередей.</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1.4.  Графики  ограничения   потребителей  тепловой  энергии  в сетевой    воде   вводятся,   если   введение  графиков  ограничений потребителей  тепловой  энергии   в  паре  оказалось  недостаточным. Ограничение   потребителей   по   отпуску   тепла   в  сетевой  воде производится  централизованно  на   котельной путем  снижения температуры  прямой сетевой  воды или  путем ограничения  циркуляции сетевой воды.</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1.5. График  аварийного   отключения  потребителей   тепловой мощности применяется в случае  явной угрозы возникновения аварии или возникшей аварии на котельных или тепловых сетях,   когда  нет  времени   для  введения  графика ограничения  потребителей тепловой  энергии. Очередность  отключения потребителей   определяется     исходя  из   условий эксплуатации котельных и тепловых сетей.</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1.6.  В  соответствии  с  настоящим  Положением и утвержденными    сводными   графиками   ограничений   и   аварийных отключений,    потребители    составляют    индивидуальные   графики ограничения   и   аварийного   отключения   предприятия   с   учетом </w:t>
      </w:r>
      <w:proofErr w:type="spellStart"/>
      <w:r>
        <w:rPr>
          <w:rFonts w:ascii="Times New Roman" w:hAnsi="Times New Roman" w:cs="Times New Roman"/>
          <w:sz w:val="24"/>
          <w:szCs w:val="24"/>
        </w:rPr>
        <w:t>субабонентов</w:t>
      </w:r>
      <w:proofErr w:type="spellEnd"/>
      <w:r>
        <w:rPr>
          <w:rFonts w:ascii="Times New Roman" w:hAnsi="Times New Roman" w:cs="Times New Roman"/>
          <w:sz w:val="24"/>
          <w:szCs w:val="24"/>
        </w:rPr>
        <w:t>.</w:t>
      </w:r>
    </w:p>
    <w:p w:rsidR="00F32B72" w:rsidRDefault="00F32B72" w:rsidP="00F32B72">
      <w:pPr>
        <w:pStyle w:val="HTML"/>
        <w:jc w:val="center"/>
        <w:rPr>
          <w:rFonts w:ascii="Times New Roman" w:hAnsi="Times New Roman" w:cs="Times New Roman"/>
          <w:b/>
          <w:sz w:val="24"/>
          <w:szCs w:val="24"/>
        </w:rPr>
      </w:pPr>
    </w:p>
    <w:p w:rsidR="00F32B72" w:rsidRDefault="00F32B72" w:rsidP="00F32B72">
      <w:pPr>
        <w:pStyle w:val="HTML"/>
        <w:jc w:val="center"/>
        <w:rPr>
          <w:rFonts w:ascii="Times New Roman" w:hAnsi="Times New Roman" w:cs="Times New Roman"/>
          <w:b/>
          <w:sz w:val="24"/>
          <w:szCs w:val="24"/>
        </w:rPr>
      </w:pPr>
    </w:p>
    <w:p w:rsidR="00F32B72" w:rsidRDefault="00F32B72" w:rsidP="00F32B72">
      <w:pPr>
        <w:pStyle w:val="HTML"/>
        <w:jc w:val="center"/>
        <w:rPr>
          <w:rFonts w:ascii="Times New Roman" w:hAnsi="Times New Roman" w:cs="Times New Roman"/>
          <w:b/>
          <w:sz w:val="24"/>
          <w:szCs w:val="24"/>
        </w:rPr>
      </w:pPr>
    </w:p>
    <w:p w:rsidR="00F32B72" w:rsidRDefault="00F32B72" w:rsidP="00F32B72">
      <w:pPr>
        <w:pStyle w:val="HTML"/>
        <w:jc w:val="center"/>
        <w:rPr>
          <w:rFonts w:ascii="Times New Roman" w:hAnsi="Times New Roman" w:cs="Times New Roman"/>
          <w:b/>
          <w:sz w:val="24"/>
          <w:szCs w:val="24"/>
        </w:rPr>
      </w:pPr>
    </w:p>
    <w:p w:rsidR="00F32B72" w:rsidRDefault="00F32B72" w:rsidP="00F32B72">
      <w:pPr>
        <w:pStyle w:val="HTML"/>
        <w:jc w:val="center"/>
        <w:rPr>
          <w:rFonts w:ascii="Times New Roman" w:hAnsi="Times New Roman" w:cs="Times New Roman"/>
          <w:b/>
          <w:sz w:val="24"/>
          <w:szCs w:val="24"/>
        </w:rPr>
      </w:pPr>
      <w:r>
        <w:rPr>
          <w:rFonts w:ascii="Times New Roman" w:hAnsi="Times New Roman" w:cs="Times New Roman"/>
          <w:b/>
          <w:sz w:val="24"/>
          <w:szCs w:val="24"/>
        </w:rPr>
        <w:t>2.Общие требования  к составлению графиков</w:t>
      </w:r>
    </w:p>
    <w:p w:rsidR="00F32B72" w:rsidRDefault="00F32B72" w:rsidP="00F32B72">
      <w:pPr>
        <w:pStyle w:val="HTML"/>
        <w:jc w:val="center"/>
        <w:rPr>
          <w:rFonts w:ascii="Times New Roman" w:hAnsi="Times New Roman" w:cs="Times New Roman"/>
          <w:b/>
          <w:sz w:val="24"/>
          <w:szCs w:val="24"/>
        </w:rPr>
      </w:pPr>
      <w:r>
        <w:rPr>
          <w:rFonts w:ascii="Times New Roman" w:hAnsi="Times New Roman" w:cs="Times New Roman"/>
          <w:b/>
          <w:sz w:val="24"/>
          <w:szCs w:val="24"/>
        </w:rPr>
        <w:t>ограничения   и   аварийного  отключения</w:t>
      </w:r>
    </w:p>
    <w:p w:rsidR="00F32B72" w:rsidRDefault="00F32B72" w:rsidP="00F32B72">
      <w:pPr>
        <w:pStyle w:val="HTML"/>
        <w:jc w:val="center"/>
        <w:rPr>
          <w:rFonts w:ascii="Times New Roman" w:hAnsi="Times New Roman" w:cs="Times New Roman"/>
          <w:b/>
          <w:sz w:val="24"/>
          <w:szCs w:val="24"/>
        </w:rPr>
      </w:pPr>
      <w:r>
        <w:rPr>
          <w:rFonts w:ascii="Times New Roman" w:hAnsi="Times New Roman" w:cs="Times New Roman"/>
          <w:b/>
          <w:sz w:val="24"/>
          <w:szCs w:val="24"/>
        </w:rPr>
        <w:t>потребителей тепловой энергии и мощности</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lastRenderedPageBreak/>
        <w:t xml:space="preserve">         2.1.Графики  ограничения и аварийного  отключения потребителей тепловой энергии и мощности разрабатываются ежегодно теплоснабжающими предприятиями и действуют  на  период  с  1  октября  текущего  года  до 1 октября следующего года.</w:t>
      </w:r>
    </w:p>
    <w:p w:rsidR="00F32B72" w:rsidRDefault="00F32B72" w:rsidP="00F32B72">
      <w:pPr>
        <w:pStyle w:val="HTML"/>
        <w:rPr>
          <w:rFonts w:ascii="Times New Roman" w:hAnsi="Times New Roman" w:cs="Times New Roman"/>
          <w:sz w:val="24"/>
          <w:szCs w:val="24"/>
        </w:rPr>
      </w:pPr>
      <w:r>
        <w:rPr>
          <w:rFonts w:ascii="Times New Roman" w:hAnsi="Times New Roman" w:cs="Times New Roman"/>
          <w:sz w:val="24"/>
          <w:szCs w:val="24"/>
        </w:rPr>
        <w:t xml:space="preserve">        Разработанные  графики утверждаются в органе местного самоуправления и доводятся  письменно   до  сведения  потребителей   не  позднее  1 сентября.</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2.2.  При  определении  величины  и  очередности  ограничения и аварийного  отключения  потребителей  тепловой  энергии  и  мощности должны   учитываться   государственное,   хозяйственное,  социальное значения  и технологические  особенности производства  потребителя с тем, чтобы ущерб от введения графиков был минимальным.</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Должны  учитываться  также   особенности  схемы  теплоснабжения потребителей  и  возможность  обеспечения  эффективного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выполнением ограничения и аварийных отключений потребителей тепловой энергии и мощности.</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2.3. В графики ограничения и аварийного отключения потребителей тепловой энергии и мощности не включаются:</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   производства,  отключение   теплоснабжения  которых   может привести к выделению взрывоопасных продуктов и смесей;</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 детские  дошкольные учреждения (ясли,  сады, дома ребенка)  и детские  внешкольные  учреждения  для  детей и  подростков, школы  и школы-интернаты, детские дома;</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 больницы и поликлиники всех профилей;</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 учреждения для престарелых и инвалидов;</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 фермы по выращиванию молодняка;</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 инкубаторно-птицеводческие станции и птицефабрики;</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 хлебозаводы;</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 молокозаводы;</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 холодильники;</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 теплично-парниковые хозяйства.</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2.4.Совместно с потребителями,  включенными в графики  ограничения  и  аварийного  отключения  тепловой  энергии и мощности,    составляются    двусторонние    акты     аварийной    и технологической   брони  теплоснабжения   (приложение  2).  Нагрузка аварийной и технологической брони определяется раздельно.</w:t>
      </w: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p>
    <w:p w:rsidR="00F32B72" w:rsidRDefault="00F32B72" w:rsidP="00F32B72">
      <w:pPr>
        <w:pStyle w:val="HTML"/>
        <w:jc w:val="center"/>
        <w:rPr>
          <w:rFonts w:ascii="Times New Roman" w:hAnsi="Times New Roman" w:cs="Times New Roman"/>
          <w:b/>
          <w:sz w:val="24"/>
          <w:szCs w:val="24"/>
        </w:rPr>
      </w:pPr>
      <w:r>
        <w:rPr>
          <w:rFonts w:ascii="Times New Roman" w:hAnsi="Times New Roman" w:cs="Times New Roman"/>
          <w:b/>
          <w:sz w:val="24"/>
          <w:szCs w:val="24"/>
        </w:rPr>
        <w:t>3.</w:t>
      </w:r>
      <w:proofErr w:type="gramStart"/>
      <w:r>
        <w:rPr>
          <w:rFonts w:ascii="Times New Roman" w:hAnsi="Times New Roman" w:cs="Times New Roman"/>
          <w:b/>
          <w:sz w:val="24"/>
          <w:szCs w:val="24"/>
        </w:rPr>
        <w:t>Технологическая</w:t>
      </w:r>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бронь</w:t>
      </w:r>
      <w:proofErr w:type="spellEnd"/>
      <w:r>
        <w:rPr>
          <w:rFonts w:ascii="Times New Roman" w:hAnsi="Times New Roman" w:cs="Times New Roman"/>
          <w:b/>
          <w:sz w:val="24"/>
          <w:szCs w:val="24"/>
        </w:rPr>
        <w:t xml:space="preserve"> теплоснабжения</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Минимальная   потребляемая   тепловая   мощность,   необходимая предприятию для завершения  технологического процесса производства с продолжительностью времени в часах, по истечении которого может быть произведено  снижение  нагрузки  до  аварийной  брони или отключение соответствующих </w:t>
      </w:r>
      <w:proofErr w:type="spellStart"/>
      <w:r>
        <w:rPr>
          <w:rFonts w:ascii="Times New Roman" w:hAnsi="Times New Roman" w:cs="Times New Roman"/>
          <w:sz w:val="24"/>
          <w:szCs w:val="24"/>
        </w:rPr>
        <w:t>теплоустановок</w:t>
      </w:r>
      <w:proofErr w:type="spellEnd"/>
      <w:r>
        <w:rPr>
          <w:rFonts w:ascii="Times New Roman" w:hAnsi="Times New Roman" w:cs="Times New Roman"/>
          <w:sz w:val="24"/>
          <w:szCs w:val="24"/>
        </w:rPr>
        <w:t>.</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p>
    <w:p w:rsidR="00F32B72" w:rsidRDefault="00F32B72" w:rsidP="00F32B72">
      <w:pPr>
        <w:pStyle w:val="HTML"/>
        <w:jc w:val="center"/>
        <w:rPr>
          <w:rFonts w:ascii="Times New Roman" w:hAnsi="Times New Roman" w:cs="Times New Roman"/>
          <w:b/>
          <w:sz w:val="24"/>
          <w:szCs w:val="24"/>
        </w:rPr>
      </w:pPr>
    </w:p>
    <w:p w:rsidR="00F32B72" w:rsidRDefault="00F32B72" w:rsidP="00F32B72">
      <w:pPr>
        <w:pStyle w:val="HTML"/>
        <w:jc w:val="center"/>
        <w:rPr>
          <w:rFonts w:ascii="Times New Roman" w:hAnsi="Times New Roman" w:cs="Times New Roman"/>
          <w:b/>
          <w:sz w:val="24"/>
          <w:szCs w:val="24"/>
        </w:rPr>
      </w:pPr>
      <w:r>
        <w:rPr>
          <w:rFonts w:ascii="Times New Roman" w:hAnsi="Times New Roman" w:cs="Times New Roman"/>
          <w:b/>
          <w:sz w:val="24"/>
          <w:szCs w:val="24"/>
        </w:rPr>
        <w:t>4.</w:t>
      </w:r>
      <w:proofErr w:type="gramStart"/>
      <w:r>
        <w:rPr>
          <w:rFonts w:ascii="Times New Roman" w:hAnsi="Times New Roman" w:cs="Times New Roman"/>
          <w:b/>
          <w:sz w:val="24"/>
          <w:szCs w:val="24"/>
        </w:rPr>
        <w:t>Аварийная</w:t>
      </w:r>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бронь</w:t>
      </w:r>
      <w:proofErr w:type="spellEnd"/>
      <w:r>
        <w:rPr>
          <w:rFonts w:ascii="Times New Roman" w:hAnsi="Times New Roman" w:cs="Times New Roman"/>
          <w:b/>
          <w:sz w:val="24"/>
          <w:szCs w:val="24"/>
        </w:rPr>
        <w:t xml:space="preserve"> теплоснабжения</w:t>
      </w:r>
    </w:p>
    <w:p w:rsidR="00F32B72" w:rsidRDefault="00F32B72" w:rsidP="00F32B72">
      <w:pPr>
        <w:pStyle w:val="HTML"/>
        <w:jc w:val="center"/>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Минимальная потребляемая тепловая мощность или расход </w:t>
      </w:r>
      <w:proofErr w:type="spellStart"/>
      <w:r>
        <w:rPr>
          <w:rFonts w:ascii="Times New Roman" w:hAnsi="Times New Roman" w:cs="Times New Roman"/>
          <w:sz w:val="24"/>
          <w:szCs w:val="24"/>
        </w:rPr>
        <w:t>теплоэнергии</w:t>
      </w:r>
      <w:proofErr w:type="spellEnd"/>
      <w:r>
        <w:rPr>
          <w:rFonts w:ascii="Times New Roman" w:hAnsi="Times New Roman" w:cs="Times New Roman"/>
          <w:sz w:val="24"/>
          <w:szCs w:val="24"/>
        </w:rPr>
        <w:t>, обеспечивающий жизнь людей, сохранность оборудования, технологического сырья, продукции и средств пожарной безопасности.</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4.1.При составлении (пересмотре) актов аварийной и технологической брони потребитель обязан представить в орган местного самоуправления перечень   непрерывных технологических процессов с указанием минимального времени  для их завершения без порчи продукции и оборудования, режимные карты на   циклические технологические процессы; паспортные данные и   эксплуатационные инструкции (завода-изготовителя и местные) на  оборудование, подтверждающие недопустимость внезапного прекращения    подачи </w:t>
      </w:r>
      <w:proofErr w:type="spellStart"/>
      <w:r>
        <w:rPr>
          <w:rFonts w:ascii="Times New Roman" w:hAnsi="Times New Roman" w:cs="Times New Roman"/>
          <w:sz w:val="24"/>
          <w:szCs w:val="24"/>
        </w:rPr>
        <w:t>теплоэнергии</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необходимую потребляемую тепловую мощность и  фактические схемы внутреннего теплоснабжения.</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4.2.При изменении величин аварийной и технологической брони теплоснабжения у потребителей, вызванных изменением объема производства, технологического процесса или схемой теплоснабжения пересмотр актов производится по заявке потребителей в течение месяца со дня поступления заявки. В течение этого  месяца, при  введении ограничений  и отключений потребителей, теплоснабжение осуществляется  в соответствии с ранее составленными актами технологической и аварийной брони, а введение ограничений - по ранее разработанным графикам.</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При изменении величин аварийной и технологической брони вносится изменение в графики и письменно сообщает потребителю и руководству котельных в 10-дневный срок.</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4.3.При письменном отказе потребителя от составления акта аварийной и технологической брони теплоснабжения, в месячный срок  включаются </w:t>
      </w:r>
      <w:proofErr w:type="spellStart"/>
      <w:r>
        <w:rPr>
          <w:rFonts w:ascii="Times New Roman" w:hAnsi="Times New Roman" w:cs="Times New Roman"/>
          <w:sz w:val="24"/>
          <w:szCs w:val="24"/>
        </w:rPr>
        <w:t>теплоустановки</w:t>
      </w:r>
      <w:proofErr w:type="spellEnd"/>
      <w:r>
        <w:rPr>
          <w:rFonts w:ascii="Times New Roman" w:hAnsi="Times New Roman" w:cs="Times New Roman"/>
          <w:sz w:val="24"/>
          <w:szCs w:val="24"/>
        </w:rPr>
        <w:t xml:space="preserve"> потребителя в графики ограничения и аварийного отключения тепловой энергии и мощности в соответствии с действующими  нормативными документами и настоящим Положением, с письменным уведомлением потребителя в 10-дневный срок.</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Ответственность за последствия ограничения потребления и отключения  тепловой энергии и мощности в этом случае  несет потребитель.</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4.4.В примечании к графикам ограничений и аварийных отключений указывается перечень потребителей, не подлежащих ограничениям и отключениям.</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center"/>
        <w:rPr>
          <w:rFonts w:ascii="Times New Roman" w:hAnsi="Times New Roman" w:cs="Times New Roman"/>
          <w:b/>
          <w:sz w:val="24"/>
          <w:szCs w:val="24"/>
        </w:rPr>
      </w:pPr>
      <w:r>
        <w:rPr>
          <w:rFonts w:ascii="Times New Roman" w:hAnsi="Times New Roman" w:cs="Times New Roman"/>
          <w:b/>
          <w:sz w:val="24"/>
          <w:szCs w:val="24"/>
        </w:rPr>
        <w:t>5.Порядок  ввода графиков ограничения</w:t>
      </w:r>
    </w:p>
    <w:p w:rsidR="00F32B72" w:rsidRDefault="00F32B72" w:rsidP="00F32B72">
      <w:pPr>
        <w:pStyle w:val="HTML"/>
        <w:jc w:val="center"/>
        <w:rPr>
          <w:rFonts w:ascii="Times New Roman" w:hAnsi="Times New Roman" w:cs="Times New Roman"/>
          <w:b/>
          <w:sz w:val="24"/>
          <w:szCs w:val="24"/>
        </w:rPr>
      </w:pPr>
      <w:r>
        <w:rPr>
          <w:rFonts w:ascii="Times New Roman" w:hAnsi="Times New Roman" w:cs="Times New Roman"/>
          <w:b/>
          <w:sz w:val="24"/>
          <w:szCs w:val="24"/>
        </w:rPr>
        <w:t>потребителей тепловой энергии и мощности</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5.1.Графики ограничения потребителей тепловой энергии по согласованию с органом местного самоуправления вводятся через диспетчерские службы. Диспетчер  доводит задание дежурным котельных и тепловых сетей с  указанием  величины,  времени начала  и окончания ограничений.</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5.2.Дежурный котельной и тепловых сетей телефонограммой извещает    потребителя (руководителя предприятия) о введении графиков не позднее 12 часов до начала их реализации, с указанием величины, времени начала и  окончания ограничений.</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При необходимости срочного введения в действие графиков ограничения,  извещение об этом передается потребителю по каналам связи.</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p>
    <w:p w:rsidR="00F32B72" w:rsidRDefault="00F32B72" w:rsidP="00F32B72">
      <w:pPr>
        <w:pStyle w:val="HTML"/>
        <w:jc w:val="center"/>
        <w:rPr>
          <w:rFonts w:ascii="Times New Roman" w:hAnsi="Times New Roman" w:cs="Times New Roman"/>
          <w:b/>
          <w:sz w:val="24"/>
          <w:szCs w:val="24"/>
        </w:rPr>
      </w:pPr>
      <w:r>
        <w:rPr>
          <w:rFonts w:ascii="Times New Roman" w:hAnsi="Times New Roman" w:cs="Times New Roman"/>
          <w:b/>
          <w:sz w:val="24"/>
          <w:szCs w:val="24"/>
        </w:rPr>
        <w:t>6.Порядок ввода графиков аварийного</w:t>
      </w:r>
    </w:p>
    <w:p w:rsidR="00F32B72" w:rsidRDefault="00F32B72" w:rsidP="00F32B72">
      <w:pPr>
        <w:pStyle w:val="HTML"/>
        <w:jc w:val="center"/>
        <w:rPr>
          <w:rFonts w:ascii="Times New Roman" w:hAnsi="Times New Roman" w:cs="Times New Roman"/>
          <w:b/>
          <w:sz w:val="24"/>
          <w:szCs w:val="24"/>
        </w:rPr>
      </w:pPr>
      <w:r>
        <w:rPr>
          <w:rFonts w:ascii="Times New Roman" w:hAnsi="Times New Roman" w:cs="Times New Roman"/>
          <w:b/>
          <w:sz w:val="24"/>
          <w:szCs w:val="24"/>
        </w:rPr>
        <w:t>отключения потребителей тепловой мощности</w:t>
      </w:r>
    </w:p>
    <w:p w:rsidR="00F32B72" w:rsidRDefault="00F32B72" w:rsidP="00F32B72">
      <w:pPr>
        <w:pStyle w:val="HTML"/>
        <w:ind w:firstLine="360"/>
        <w:jc w:val="both"/>
        <w:rPr>
          <w:rFonts w:ascii="Times New Roman" w:hAnsi="Times New Roman" w:cs="Times New Roman"/>
          <w:b/>
          <w:sz w:val="24"/>
          <w:szCs w:val="24"/>
        </w:rPr>
      </w:pPr>
      <w:r>
        <w:rPr>
          <w:rFonts w:ascii="Times New Roman" w:hAnsi="Times New Roman" w:cs="Times New Roman"/>
          <w:b/>
          <w:sz w:val="24"/>
          <w:szCs w:val="24"/>
        </w:rPr>
        <w:t xml:space="preserve"> </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6.1. При внезапно возникшей аварийной ситуации на котельных или тепловых сетях потребители тепловой энергии   отключаются немедленно, с последующим извещением потребителя о причинах отключения в течение 2 часов.</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6.2. В случае выхода из строя на длительное время (аварии) основного оборудования котельной, участков тепловых сетей заменяется график отключения потребителей тепловой энергии графиком ограничения на ту же величину.</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6.3. О факте и причинах введения ограничений и отключений потребителей, о величине </w:t>
      </w:r>
      <w:proofErr w:type="spellStart"/>
      <w:r>
        <w:rPr>
          <w:rFonts w:ascii="Times New Roman" w:hAnsi="Times New Roman" w:cs="Times New Roman"/>
          <w:sz w:val="24"/>
          <w:szCs w:val="24"/>
        </w:rPr>
        <w:t>недоотпуска</w:t>
      </w:r>
      <w:proofErr w:type="spellEnd"/>
      <w:r>
        <w:rPr>
          <w:rFonts w:ascii="Times New Roman" w:hAnsi="Times New Roman" w:cs="Times New Roman"/>
          <w:sz w:val="24"/>
          <w:szCs w:val="24"/>
        </w:rPr>
        <w:t xml:space="preserve"> тепловой энергии, об авариях у потребителей, если таковые произошли в период введения графиков, дежурный ЕДДС докладывает  не позднее 12.00  часов  следующих суток.</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p>
    <w:p w:rsidR="00F32B72" w:rsidRDefault="00F32B72" w:rsidP="00F32B72">
      <w:pPr>
        <w:pStyle w:val="HTML"/>
        <w:jc w:val="cente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7</w:t>
      </w:r>
      <w:r>
        <w:rPr>
          <w:rFonts w:ascii="Times New Roman" w:hAnsi="Times New Roman" w:cs="Times New Roman"/>
          <w:sz w:val="24"/>
          <w:szCs w:val="24"/>
        </w:rPr>
        <w:t>.</w:t>
      </w:r>
      <w:r>
        <w:rPr>
          <w:rFonts w:ascii="Times New Roman" w:hAnsi="Times New Roman" w:cs="Times New Roman"/>
          <w:b/>
          <w:sz w:val="24"/>
          <w:szCs w:val="24"/>
        </w:rPr>
        <w:t>Обязанности, права и ответственность</w:t>
      </w:r>
    </w:p>
    <w:p w:rsidR="00F32B72" w:rsidRDefault="00F32B72" w:rsidP="00F32B72">
      <w:pPr>
        <w:pStyle w:val="HTML"/>
        <w:jc w:val="center"/>
        <w:rPr>
          <w:rFonts w:ascii="Times New Roman" w:hAnsi="Times New Roman" w:cs="Times New Roman"/>
          <w:b/>
          <w:sz w:val="24"/>
          <w:szCs w:val="24"/>
        </w:rPr>
      </w:pPr>
      <w:r>
        <w:rPr>
          <w:rFonts w:ascii="Times New Roman" w:hAnsi="Times New Roman" w:cs="Times New Roman"/>
          <w:b/>
          <w:sz w:val="24"/>
          <w:szCs w:val="24"/>
        </w:rPr>
        <w:t>теплоснабжающих организаций</w:t>
      </w:r>
    </w:p>
    <w:p w:rsidR="00F32B72" w:rsidRDefault="00F32B72" w:rsidP="00F32B72">
      <w:pPr>
        <w:pStyle w:val="HTML"/>
        <w:jc w:val="center"/>
        <w:rPr>
          <w:rFonts w:ascii="Times New Roman" w:hAnsi="Times New Roman" w:cs="Times New Roman"/>
          <w:b/>
          <w:sz w:val="24"/>
          <w:szCs w:val="24"/>
        </w:rPr>
      </w:pP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lastRenderedPageBreak/>
        <w:t xml:space="preserve">     7.1.Теплоснабжающие организации обязаны довести до потребителей задания на ограничения тепловой энергии и мощности и время действия ограничений.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выполнением потребителями графиков  ограничений  и аварийных   отключений осуществляет теплоснабжающие организации.</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7.2. Теплоснабжающие организации обязаны в назначенные сроки сообщить о заданных объемах и обеспечить выполнение распоряжений о введении графиков ограничений и аварийных отключений потребителей тепловой энергии  и мощности и несут ответственность, в соответствии с действующим  законодательством, за быстроту и точность выполнения распоряжений по введению в действие графиков ограничений и аварийных отключений потребителей.</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7.3.Руководители теплоснабжающих организаций несут ответственность за обоснованность введения графиков ограничений и отключений потребителей тепловой энергии, величину и сроки введения ограничений.</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7.4.При необоснованном введении графиков ограничений или отключений потребителей тепловой энергии теплоснабжающие организации несет  ответственность в порядке, предусмотренном законодательством.</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p>
    <w:p w:rsidR="00F32B72" w:rsidRDefault="00F32B72" w:rsidP="00F32B72">
      <w:pPr>
        <w:pStyle w:val="HTML"/>
        <w:jc w:val="center"/>
        <w:rPr>
          <w:rFonts w:ascii="Times New Roman" w:hAnsi="Times New Roman" w:cs="Times New Roman"/>
          <w:b/>
          <w:sz w:val="24"/>
          <w:szCs w:val="24"/>
        </w:rPr>
      </w:pPr>
      <w:r>
        <w:rPr>
          <w:rFonts w:ascii="Times New Roman" w:hAnsi="Times New Roman" w:cs="Times New Roman"/>
          <w:b/>
          <w:sz w:val="24"/>
          <w:szCs w:val="24"/>
        </w:rPr>
        <w:t>8.Обязанности, права и ответственность</w:t>
      </w:r>
    </w:p>
    <w:p w:rsidR="00F32B72" w:rsidRDefault="00F32B72" w:rsidP="00F32B72">
      <w:pPr>
        <w:pStyle w:val="HTML"/>
        <w:jc w:val="center"/>
        <w:rPr>
          <w:rFonts w:ascii="Times New Roman" w:hAnsi="Times New Roman" w:cs="Times New Roman"/>
          <w:b/>
          <w:sz w:val="24"/>
          <w:szCs w:val="24"/>
        </w:rPr>
      </w:pPr>
      <w:r>
        <w:rPr>
          <w:rFonts w:ascii="Times New Roman" w:hAnsi="Times New Roman" w:cs="Times New Roman"/>
          <w:b/>
          <w:sz w:val="24"/>
          <w:szCs w:val="24"/>
        </w:rPr>
        <w:t>потребителей тепловой энергии</w:t>
      </w:r>
    </w:p>
    <w:p w:rsidR="00F32B72" w:rsidRDefault="00F32B72" w:rsidP="00F32B72">
      <w:pPr>
        <w:pStyle w:val="HTML"/>
        <w:jc w:val="center"/>
        <w:rPr>
          <w:rFonts w:ascii="Times New Roman" w:hAnsi="Times New Roman" w:cs="Times New Roman"/>
          <w:b/>
          <w:sz w:val="24"/>
          <w:szCs w:val="24"/>
        </w:rPr>
      </w:pP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ab/>
        <w:t>Потребители (руководители  предприятий, объединений, организаций и   учреждений всех форм собственности) несут ответственность за безусловное   выполнение графиков аварийных ограничений и отключений тепловой энергии и мощности,  а также за последствия, связанные с их невыполнением.</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Потребитель обязан:</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8.1.Обеспечить прием от теплоснабжающих организаций сообщений о  введении графиков ограничения или аварийного отключения тепловой энергии и мощности независимо от времени суток;</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8.2.Обеспечить безотлагательное выполнение законных требований при  введении графиков ограничения или аварийного отключения тепловой энергии и мощности;</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8.3.Беспрепятственно допускать в любое время суток представителей теплоснабжающих организаций ко всем </w:t>
      </w:r>
      <w:proofErr w:type="spellStart"/>
      <w:r>
        <w:rPr>
          <w:rFonts w:ascii="Times New Roman" w:hAnsi="Times New Roman" w:cs="Times New Roman"/>
          <w:sz w:val="24"/>
          <w:szCs w:val="24"/>
        </w:rPr>
        <w:t>теплоустановкам</w:t>
      </w:r>
      <w:proofErr w:type="spellEnd"/>
      <w:r>
        <w:rPr>
          <w:rFonts w:ascii="Times New Roman" w:hAnsi="Times New Roman" w:cs="Times New Roman"/>
          <w:sz w:val="24"/>
          <w:szCs w:val="24"/>
        </w:rPr>
        <w:t xml:space="preserve"> и тепловым пунктам для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выполнением заданных величин ограничения и отключения потребления тепловой энергии и мощности.</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8.4. Обеспечить, в соответствии с двусторонним актом, схему теплоснабжения  с выделением  нагрузок аварийной и технологической брони.</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Потребитель имеет право письменно обратиться в теплоснабжающие организации с заявлением о необоснованности введения графиков ограничения в части величины и времени ограничения.</w:t>
      </w: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center"/>
        <w:rPr>
          <w:rFonts w:ascii="Times New Roman" w:hAnsi="Times New Roman" w:cs="Times New Roman"/>
          <w:sz w:val="24"/>
          <w:szCs w:val="24"/>
        </w:rPr>
      </w:pPr>
      <w:r>
        <w:rPr>
          <w:rFonts w:ascii="Times New Roman" w:hAnsi="Times New Roman" w:cs="Times New Roman"/>
          <w:sz w:val="24"/>
          <w:szCs w:val="24"/>
        </w:rPr>
        <w:t>__________________________________</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Style w:val="a3"/>
          <w:b w:val="0"/>
          <w:sz w:val="24"/>
          <w:szCs w:val="24"/>
        </w:rPr>
        <w:lastRenderedPageBreak/>
        <w:t xml:space="preserve">                                                                                                                    </w:t>
      </w:r>
      <w:r>
        <w:rPr>
          <w:rFonts w:ascii="Times New Roman" w:hAnsi="Times New Roman" w:cs="Times New Roman"/>
          <w:sz w:val="24"/>
          <w:szCs w:val="24"/>
        </w:rPr>
        <w:t>ПРИЛОЖЕНИЕ 1</w:t>
      </w:r>
    </w:p>
    <w:p w:rsidR="00F32B72" w:rsidRDefault="00F32B72" w:rsidP="00F32B7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 xml:space="preserve">                                                                                  к постановлению администрации </w:t>
      </w:r>
    </w:p>
    <w:p w:rsidR="00F32B72" w:rsidRDefault="00F32B72" w:rsidP="00F32B7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ind w:left="576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Шипицынского</w:t>
      </w:r>
      <w:proofErr w:type="spellEnd"/>
      <w:r>
        <w:rPr>
          <w:rFonts w:ascii="Times New Roman" w:hAnsi="Times New Roman" w:cs="Times New Roman"/>
          <w:sz w:val="24"/>
          <w:szCs w:val="24"/>
        </w:rPr>
        <w:t xml:space="preserve"> сельсовета   Венгеровского района</w:t>
      </w:r>
    </w:p>
    <w:p w:rsidR="00F32B72" w:rsidRDefault="00F32B72" w:rsidP="00F32B72">
      <w:pPr>
        <w:pStyle w:val="HTML"/>
        <w:jc w:val="center"/>
        <w:rPr>
          <w:rStyle w:val="a3"/>
        </w:rPr>
      </w:pPr>
      <w:r>
        <w:rPr>
          <w:rFonts w:ascii="Times New Roman" w:hAnsi="Times New Roman" w:cs="Times New Roman"/>
          <w:sz w:val="24"/>
          <w:szCs w:val="24"/>
        </w:rPr>
        <w:t xml:space="preserve">                       от 12.09.2014</w:t>
      </w:r>
      <w:r>
        <w:rPr>
          <w:rFonts w:ascii="Times New Roman" w:hAnsi="Times New Roman" w:cs="Times New Roman"/>
          <w:sz w:val="24"/>
          <w:szCs w:val="24"/>
          <w:u w:val="single"/>
        </w:rPr>
        <w:t xml:space="preserve"> </w:t>
      </w:r>
      <w:r>
        <w:rPr>
          <w:rFonts w:ascii="Times New Roman" w:hAnsi="Times New Roman" w:cs="Times New Roman"/>
          <w:sz w:val="24"/>
          <w:szCs w:val="24"/>
        </w:rPr>
        <w:t>№31</w:t>
      </w:r>
      <w:r>
        <w:rPr>
          <w:rFonts w:ascii="Times New Roman" w:hAnsi="Times New Roman" w:cs="Times New Roman"/>
          <w:sz w:val="24"/>
          <w:szCs w:val="24"/>
          <w:u w:val="single"/>
        </w:rPr>
        <w:t xml:space="preserve">  </w:t>
      </w:r>
    </w:p>
    <w:p w:rsidR="00F32B72" w:rsidRDefault="00F32B72" w:rsidP="00F32B72">
      <w:pPr>
        <w:pStyle w:val="HTML"/>
        <w:jc w:val="center"/>
        <w:rPr>
          <w:rStyle w:val="a3"/>
          <w:sz w:val="24"/>
          <w:szCs w:val="24"/>
        </w:rPr>
      </w:pPr>
    </w:p>
    <w:p w:rsidR="00F32B72" w:rsidRDefault="00F32B72" w:rsidP="00F32B72">
      <w:pPr>
        <w:pStyle w:val="HTML"/>
        <w:jc w:val="center"/>
        <w:rPr>
          <w:rStyle w:val="a3"/>
          <w:sz w:val="24"/>
          <w:szCs w:val="24"/>
        </w:rPr>
      </w:pPr>
      <w:r>
        <w:rPr>
          <w:rStyle w:val="a3"/>
          <w:sz w:val="24"/>
          <w:szCs w:val="24"/>
        </w:rPr>
        <w:t>СВОДНЫЙ ГРАФИК</w:t>
      </w:r>
    </w:p>
    <w:p w:rsidR="00F32B72" w:rsidRDefault="00F32B72" w:rsidP="00F32B72">
      <w:pPr>
        <w:pStyle w:val="HTML"/>
        <w:jc w:val="center"/>
        <w:rPr>
          <w:rStyle w:val="a3"/>
          <w:sz w:val="24"/>
          <w:szCs w:val="24"/>
        </w:rPr>
      </w:pPr>
      <w:r>
        <w:rPr>
          <w:rStyle w:val="a3"/>
          <w:sz w:val="24"/>
          <w:szCs w:val="24"/>
        </w:rPr>
        <w:t>ограничения и аварийного отключения потребителей</w:t>
      </w:r>
    </w:p>
    <w:p w:rsidR="00F32B72" w:rsidRDefault="00F32B72" w:rsidP="00F32B72">
      <w:pPr>
        <w:pStyle w:val="HTML"/>
        <w:jc w:val="center"/>
        <w:rPr>
          <w:rStyle w:val="a3"/>
          <w:sz w:val="24"/>
          <w:szCs w:val="24"/>
        </w:rPr>
      </w:pPr>
      <w:r>
        <w:rPr>
          <w:rStyle w:val="a3"/>
          <w:sz w:val="24"/>
          <w:szCs w:val="24"/>
        </w:rPr>
        <w:t xml:space="preserve">при недостатке  тепловой мощности или топлива </w:t>
      </w:r>
      <w:proofErr w:type="gramStart"/>
      <w:r>
        <w:rPr>
          <w:rStyle w:val="a3"/>
          <w:sz w:val="24"/>
          <w:szCs w:val="24"/>
        </w:rPr>
        <w:t>по</w:t>
      </w:r>
      <w:proofErr w:type="gramEnd"/>
    </w:p>
    <w:p w:rsidR="00F32B72" w:rsidRDefault="00F32B72" w:rsidP="00F32B72">
      <w:pPr>
        <w:pStyle w:val="HTML"/>
        <w:jc w:val="center"/>
        <w:rPr>
          <w:rStyle w:val="a3"/>
          <w:sz w:val="24"/>
          <w:szCs w:val="24"/>
        </w:rPr>
      </w:pPr>
      <w:r>
        <w:rPr>
          <w:rStyle w:val="a3"/>
          <w:sz w:val="24"/>
          <w:szCs w:val="24"/>
        </w:rPr>
        <w:t xml:space="preserve">системе теплоснабжения на осенне-зимний период </w:t>
      </w:r>
    </w:p>
    <w:p w:rsidR="00F32B72" w:rsidRDefault="00F32B72" w:rsidP="00F32B72">
      <w:pPr>
        <w:pStyle w:val="HTML"/>
        <w:jc w:val="both"/>
        <w:rPr>
          <w:rFonts w:ascii="Times New Roman" w:hAnsi="Times New Roman" w:cs="Times New Roman"/>
        </w:rPr>
      </w:pPr>
      <w:r>
        <w:rPr>
          <w:rStyle w:val="a3"/>
          <w:sz w:val="24"/>
          <w:szCs w:val="24"/>
        </w:rPr>
        <w:t xml:space="preserve">           </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7"/>
        <w:gridCol w:w="1260"/>
        <w:gridCol w:w="1619"/>
        <w:gridCol w:w="1260"/>
        <w:gridCol w:w="1260"/>
        <w:gridCol w:w="1519"/>
        <w:gridCol w:w="1900"/>
      </w:tblGrid>
      <w:tr w:rsidR="00F32B72" w:rsidTr="00F32B72">
        <w:tc>
          <w:tcPr>
            <w:tcW w:w="1008" w:type="dxa"/>
            <w:tcBorders>
              <w:top w:val="single" w:sz="4" w:space="0" w:color="auto"/>
              <w:left w:val="single" w:sz="4" w:space="0" w:color="auto"/>
              <w:bottom w:val="single" w:sz="4" w:space="0" w:color="auto"/>
              <w:right w:val="single" w:sz="4" w:space="0" w:color="auto"/>
            </w:tcBorders>
            <w:hideMark/>
          </w:tcPr>
          <w:p w:rsidR="00F32B72" w:rsidRDefault="00F32B72">
            <w:pPr>
              <w:pStyle w:val="HTML"/>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Теплоисточник</w:t>
            </w:r>
            <w:proofErr w:type="spellEnd"/>
            <w:r>
              <w:rPr>
                <w:rFonts w:ascii="Times New Roman" w:hAnsi="Times New Roman" w:cs="Times New Roman"/>
                <w:sz w:val="24"/>
                <w:szCs w:val="24"/>
              </w:rPr>
              <w:t>,</w:t>
            </w:r>
          </w:p>
          <w:p w:rsidR="00F32B72" w:rsidRDefault="00F32B72">
            <w:pPr>
              <w:pStyle w:val="HTML"/>
              <w:spacing w:line="276" w:lineRule="auto"/>
              <w:jc w:val="both"/>
              <w:rPr>
                <w:rFonts w:ascii="Times New Roman" w:hAnsi="Times New Roman" w:cs="Times New Roman"/>
                <w:sz w:val="24"/>
                <w:szCs w:val="24"/>
              </w:rPr>
            </w:pPr>
            <w:r>
              <w:rPr>
                <w:rFonts w:ascii="Times New Roman" w:hAnsi="Times New Roman" w:cs="Times New Roman"/>
                <w:sz w:val="24"/>
                <w:szCs w:val="24"/>
              </w:rPr>
              <w:t>потребитель</w:t>
            </w:r>
          </w:p>
        </w:tc>
        <w:tc>
          <w:tcPr>
            <w:tcW w:w="1260" w:type="dxa"/>
            <w:tcBorders>
              <w:top w:val="single" w:sz="4" w:space="0" w:color="auto"/>
              <w:left w:val="single" w:sz="4" w:space="0" w:color="auto"/>
              <w:bottom w:val="single" w:sz="4" w:space="0" w:color="auto"/>
              <w:right w:val="single" w:sz="4" w:space="0" w:color="auto"/>
            </w:tcBorders>
            <w:hideMark/>
          </w:tcPr>
          <w:p w:rsidR="00F32B72" w:rsidRDefault="00F32B72">
            <w:pPr>
              <w:pStyle w:val="HTM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Разрешающий </w:t>
            </w:r>
            <w:proofErr w:type="gramStart"/>
            <w:r>
              <w:rPr>
                <w:rFonts w:ascii="Times New Roman" w:hAnsi="Times New Roman" w:cs="Times New Roman"/>
                <w:sz w:val="24"/>
                <w:szCs w:val="24"/>
              </w:rPr>
              <w:t>договорной</w:t>
            </w:r>
            <w:proofErr w:type="gramEnd"/>
            <w:r>
              <w:rPr>
                <w:rFonts w:ascii="Times New Roman" w:hAnsi="Times New Roman" w:cs="Times New Roman"/>
                <w:sz w:val="24"/>
                <w:szCs w:val="24"/>
              </w:rPr>
              <w:t xml:space="preserve"> максимум</w:t>
            </w:r>
          </w:p>
        </w:tc>
        <w:tc>
          <w:tcPr>
            <w:tcW w:w="1620" w:type="dxa"/>
            <w:tcBorders>
              <w:top w:val="single" w:sz="4" w:space="0" w:color="auto"/>
              <w:left w:val="single" w:sz="4" w:space="0" w:color="auto"/>
              <w:bottom w:val="single" w:sz="4" w:space="0" w:color="auto"/>
              <w:right w:val="single" w:sz="4" w:space="0" w:color="auto"/>
            </w:tcBorders>
            <w:hideMark/>
          </w:tcPr>
          <w:p w:rsidR="00F32B72" w:rsidRDefault="00F32B72">
            <w:pPr>
              <w:pStyle w:val="HTML"/>
              <w:spacing w:line="276" w:lineRule="auto"/>
              <w:jc w:val="both"/>
              <w:rPr>
                <w:rFonts w:ascii="Times New Roman" w:hAnsi="Times New Roman" w:cs="Times New Roman"/>
                <w:sz w:val="24"/>
                <w:szCs w:val="24"/>
              </w:rPr>
            </w:pPr>
            <w:r>
              <w:rPr>
                <w:rFonts w:ascii="Times New Roman" w:hAnsi="Times New Roman" w:cs="Times New Roman"/>
                <w:sz w:val="24"/>
                <w:szCs w:val="24"/>
              </w:rPr>
              <w:t>Суточный полезный отпуск</w:t>
            </w:r>
          </w:p>
        </w:tc>
        <w:tc>
          <w:tcPr>
            <w:tcW w:w="1260" w:type="dxa"/>
            <w:tcBorders>
              <w:top w:val="single" w:sz="4" w:space="0" w:color="auto"/>
              <w:left w:val="single" w:sz="4" w:space="0" w:color="auto"/>
              <w:bottom w:val="single" w:sz="4" w:space="0" w:color="auto"/>
              <w:right w:val="single" w:sz="4" w:space="0" w:color="auto"/>
            </w:tcBorders>
            <w:hideMark/>
          </w:tcPr>
          <w:p w:rsidR="00F32B72" w:rsidRDefault="00F32B72">
            <w:pPr>
              <w:pStyle w:val="HTM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Аварийная </w:t>
            </w:r>
          </w:p>
          <w:p w:rsidR="00F32B72" w:rsidRDefault="00F32B72">
            <w:pPr>
              <w:pStyle w:val="HTML"/>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бронь</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F32B72" w:rsidRDefault="00F32B72">
            <w:pPr>
              <w:pStyle w:val="HTML"/>
              <w:spacing w:line="276" w:lineRule="auto"/>
              <w:jc w:val="both"/>
              <w:rPr>
                <w:rFonts w:ascii="Times New Roman" w:hAnsi="Times New Roman" w:cs="Times New Roman"/>
                <w:sz w:val="24"/>
                <w:szCs w:val="24"/>
              </w:rPr>
            </w:pPr>
            <w:r>
              <w:rPr>
                <w:rFonts w:ascii="Times New Roman" w:hAnsi="Times New Roman" w:cs="Times New Roman"/>
                <w:sz w:val="24"/>
                <w:szCs w:val="24"/>
              </w:rPr>
              <w:t>Технологическая</w:t>
            </w:r>
          </w:p>
          <w:p w:rsidR="00F32B72" w:rsidRDefault="00F32B72">
            <w:pPr>
              <w:pStyle w:val="HTM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бронь</w:t>
            </w:r>
            <w:proofErr w:type="spellEnd"/>
          </w:p>
        </w:tc>
        <w:tc>
          <w:tcPr>
            <w:tcW w:w="1519" w:type="dxa"/>
            <w:tcBorders>
              <w:top w:val="single" w:sz="4" w:space="0" w:color="auto"/>
              <w:left w:val="single" w:sz="4" w:space="0" w:color="auto"/>
              <w:bottom w:val="single" w:sz="4" w:space="0" w:color="auto"/>
              <w:right w:val="single" w:sz="4" w:space="0" w:color="auto"/>
            </w:tcBorders>
            <w:hideMark/>
          </w:tcPr>
          <w:p w:rsidR="00F32B72" w:rsidRDefault="00F32B72">
            <w:pPr>
              <w:pStyle w:val="HTML"/>
              <w:spacing w:line="276" w:lineRule="auto"/>
              <w:jc w:val="both"/>
              <w:rPr>
                <w:rFonts w:ascii="Times New Roman" w:hAnsi="Times New Roman" w:cs="Times New Roman"/>
                <w:sz w:val="24"/>
                <w:szCs w:val="24"/>
              </w:rPr>
            </w:pPr>
            <w:r>
              <w:rPr>
                <w:rFonts w:ascii="Times New Roman" w:hAnsi="Times New Roman" w:cs="Times New Roman"/>
                <w:sz w:val="24"/>
                <w:szCs w:val="24"/>
              </w:rPr>
              <w:t>Номер очереди и величина снимаемой нагрузки</w:t>
            </w:r>
          </w:p>
        </w:tc>
        <w:tc>
          <w:tcPr>
            <w:tcW w:w="1901" w:type="dxa"/>
            <w:tcBorders>
              <w:top w:val="single" w:sz="4" w:space="0" w:color="auto"/>
              <w:left w:val="single" w:sz="4" w:space="0" w:color="auto"/>
              <w:bottom w:val="single" w:sz="4" w:space="0" w:color="auto"/>
              <w:right w:val="single" w:sz="4" w:space="0" w:color="auto"/>
            </w:tcBorders>
            <w:hideMark/>
          </w:tcPr>
          <w:p w:rsidR="00F32B72" w:rsidRDefault="00F32B72">
            <w:pPr>
              <w:pStyle w:val="HTML"/>
              <w:spacing w:line="276" w:lineRule="auto"/>
              <w:rPr>
                <w:rFonts w:ascii="Times New Roman" w:hAnsi="Times New Roman" w:cs="Times New Roman"/>
                <w:sz w:val="24"/>
                <w:szCs w:val="24"/>
              </w:rPr>
            </w:pPr>
            <w:r>
              <w:rPr>
                <w:rFonts w:ascii="Times New Roman" w:hAnsi="Times New Roman" w:cs="Times New Roman"/>
                <w:sz w:val="24"/>
                <w:szCs w:val="24"/>
              </w:rPr>
              <w:t xml:space="preserve">Ф.И.О., должность, телефон           </w:t>
            </w:r>
            <w:proofErr w:type="gramStart"/>
            <w:r>
              <w:rPr>
                <w:rFonts w:ascii="Times New Roman" w:hAnsi="Times New Roman" w:cs="Times New Roman"/>
                <w:sz w:val="24"/>
                <w:szCs w:val="24"/>
              </w:rPr>
              <w:t>оперативного</w:t>
            </w:r>
            <w:proofErr w:type="gramEnd"/>
            <w:r>
              <w:rPr>
                <w:rFonts w:ascii="Times New Roman" w:hAnsi="Times New Roman" w:cs="Times New Roman"/>
                <w:sz w:val="24"/>
                <w:szCs w:val="24"/>
              </w:rPr>
              <w:t xml:space="preserve">      </w:t>
            </w:r>
          </w:p>
          <w:p w:rsidR="00F32B72" w:rsidRDefault="00F32B72">
            <w:pPr>
              <w:pStyle w:val="HTML"/>
              <w:spacing w:line="276" w:lineRule="auto"/>
              <w:rPr>
                <w:rFonts w:ascii="Times New Roman" w:hAnsi="Times New Roman" w:cs="Times New Roman"/>
                <w:sz w:val="24"/>
                <w:szCs w:val="24"/>
              </w:rPr>
            </w:pPr>
            <w:r>
              <w:rPr>
                <w:rFonts w:ascii="Times New Roman" w:hAnsi="Times New Roman" w:cs="Times New Roman"/>
                <w:sz w:val="24"/>
                <w:szCs w:val="24"/>
              </w:rPr>
              <w:t xml:space="preserve"> персонала,        </w:t>
            </w:r>
          </w:p>
          <w:p w:rsidR="00F32B72" w:rsidRDefault="00F32B72">
            <w:pPr>
              <w:pStyle w:val="HTM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потребителя, отв.  за введение       ограничений        </w:t>
            </w:r>
          </w:p>
        </w:tc>
      </w:tr>
      <w:tr w:rsidR="00F32B72" w:rsidTr="00F32B72">
        <w:tc>
          <w:tcPr>
            <w:tcW w:w="1008"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519"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901"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r>
      <w:tr w:rsidR="00F32B72" w:rsidTr="00F32B72">
        <w:tc>
          <w:tcPr>
            <w:tcW w:w="1008"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519"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901"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r>
      <w:tr w:rsidR="00F32B72" w:rsidTr="00F32B72">
        <w:tc>
          <w:tcPr>
            <w:tcW w:w="1008"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519"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901"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r>
      <w:tr w:rsidR="00F32B72" w:rsidTr="00F32B72">
        <w:tc>
          <w:tcPr>
            <w:tcW w:w="1008"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519"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901"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r>
    </w:tbl>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w:t>
      </w: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2</w:t>
      </w:r>
    </w:p>
    <w:p w:rsidR="00F32B72" w:rsidRDefault="00F32B72" w:rsidP="00F32B7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 xml:space="preserve">                                                                                к постановлению администрации </w:t>
      </w:r>
    </w:p>
    <w:p w:rsidR="00F32B72" w:rsidRDefault="00F32B72" w:rsidP="00F32B7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Шипицынского</w:t>
      </w:r>
      <w:proofErr w:type="spellEnd"/>
      <w:r>
        <w:rPr>
          <w:rFonts w:ascii="Times New Roman" w:hAnsi="Times New Roman" w:cs="Times New Roman"/>
          <w:sz w:val="24"/>
          <w:szCs w:val="24"/>
        </w:rPr>
        <w:t xml:space="preserve"> сельсовета                                                               </w:t>
      </w:r>
    </w:p>
    <w:p w:rsidR="00F32B72" w:rsidRDefault="00F32B72" w:rsidP="00F32B72">
      <w:pPr>
        <w:pStyle w:val="HTML"/>
        <w:jc w:val="center"/>
        <w:rPr>
          <w:rStyle w:val="a3"/>
        </w:rPr>
      </w:pPr>
      <w:r>
        <w:rPr>
          <w:rFonts w:ascii="Times New Roman" w:hAnsi="Times New Roman" w:cs="Times New Roman"/>
          <w:sz w:val="24"/>
          <w:szCs w:val="24"/>
        </w:rPr>
        <w:t xml:space="preserve">                       от 12.09.2014</w:t>
      </w:r>
      <w:r>
        <w:rPr>
          <w:rFonts w:ascii="Times New Roman" w:hAnsi="Times New Roman" w:cs="Times New Roman"/>
          <w:sz w:val="24"/>
          <w:szCs w:val="24"/>
          <w:u w:val="single"/>
        </w:rPr>
        <w:t xml:space="preserve"> </w:t>
      </w:r>
      <w:r>
        <w:rPr>
          <w:rFonts w:ascii="Times New Roman" w:hAnsi="Times New Roman" w:cs="Times New Roman"/>
          <w:sz w:val="24"/>
          <w:szCs w:val="24"/>
        </w:rPr>
        <w:t>№31</w:t>
      </w:r>
      <w:r>
        <w:rPr>
          <w:rFonts w:ascii="Times New Roman" w:hAnsi="Times New Roman" w:cs="Times New Roman"/>
          <w:sz w:val="24"/>
          <w:szCs w:val="24"/>
          <w:u w:val="single"/>
        </w:rPr>
        <w:t xml:space="preserve">  </w:t>
      </w:r>
    </w:p>
    <w:p w:rsidR="00F32B72" w:rsidRDefault="00F32B72" w:rsidP="00F32B72">
      <w:pPr>
        <w:pStyle w:val="HTML"/>
        <w:jc w:val="center"/>
        <w:rPr>
          <w:rStyle w:val="a3"/>
          <w:sz w:val="24"/>
          <w:szCs w:val="24"/>
        </w:rPr>
      </w:pPr>
    </w:p>
    <w:p w:rsidR="00F32B72" w:rsidRDefault="00F32B72" w:rsidP="00F32B7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ind w:left="5760"/>
        <w:rPr>
          <w:rFonts w:ascii="Times New Roman" w:hAnsi="Times New Roman" w:cs="Times New Roman"/>
        </w:rPr>
      </w:pPr>
    </w:p>
    <w:p w:rsidR="00F32B72" w:rsidRDefault="00F32B72" w:rsidP="00F32B72">
      <w:pPr>
        <w:pStyle w:val="HTML"/>
        <w:jc w:val="center"/>
        <w:rPr>
          <w:rStyle w:val="a3"/>
        </w:rPr>
      </w:pPr>
      <w:r>
        <w:rPr>
          <w:rFonts w:ascii="Times New Roman" w:hAnsi="Times New Roman" w:cs="Times New Roman"/>
          <w:sz w:val="24"/>
          <w:szCs w:val="24"/>
        </w:rPr>
        <w:t xml:space="preserve">                                                                                               </w:t>
      </w:r>
    </w:p>
    <w:p w:rsidR="00F32B72" w:rsidRDefault="00F32B72" w:rsidP="00F32B72">
      <w:pPr>
        <w:pStyle w:val="HTML"/>
        <w:jc w:val="center"/>
        <w:rPr>
          <w:rStyle w:val="a3"/>
          <w:sz w:val="24"/>
          <w:szCs w:val="24"/>
        </w:rPr>
      </w:pPr>
    </w:p>
    <w:p w:rsidR="00F32B72" w:rsidRDefault="00F32B72" w:rsidP="00F32B72">
      <w:pPr>
        <w:pStyle w:val="HTML"/>
        <w:jc w:val="center"/>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2B72" w:rsidRDefault="00F32B72" w:rsidP="00F32B72">
      <w:pPr>
        <w:pStyle w:val="HTML"/>
        <w:jc w:val="center"/>
        <w:rPr>
          <w:rFonts w:ascii="Times New Roman" w:hAnsi="Times New Roman" w:cs="Times New Roman"/>
          <w:sz w:val="24"/>
          <w:szCs w:val="24"/>
        </w:rPr>
      </w:pPr>
    </w:p>
    <w:p w:rsidR="00F32B72" w:rsidRDefault="00F32B72" w:rsidP="00F32B72">
      <w:pPr>
        <w:pStyle w:val="HTML"/>
        <w:jc w:val="center"/>
        <w:rPr>
          <w:rFonts w:ascii="Times New Roman" w:hAnsi="Times New Roman" w:cs="Times New Roman"/>
          <w:b/>
          <w:sz w:val="24"/>
          <w:szCs w:val="24"/>
        </w:rPr>
      </w:pPr>
      <w:r>
        <w:rPr>
          <w:rFonts w:ascii="Times New Roman" w:hAnsi="Times New Roman" w:cs="Times New Roman"/>
          <w:b/>
          <w:sz w:val="24"/>
          <w:szCs w:val="24"/>
        </w:rPr>
        <w:t>Акты аварийной и технологической брони теплоснабжения</w:t>
      </w:r>
    </w:p>
    <w:p w:rsidR="00F32B72" w:rsidRDefault="00F32B72" w:rsidP="00F32B72">
      <w:pPr>
        <w:pStyle w:val="HTML"/>
        <w:jc w:val="center"/>
        <w:rPr>
          <w:rFonts w:ascii="Times New Roman" w:hAnsi="Times New Roman" w:cs="Times New Roman"/>
          <w:b/>
          <w:sz w:val="24"/>
          <w:szCs w:val="24"/>
        </w:rPr>
      </w:pP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1. Наименование предприятия</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2. Адрес</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3. Телефоны: руководителя,      гл</w:t>
      </w:r>
      <w:proofErr w:type="gramStart"/>
      <w:r>
        <w:rPr>
          <w:rFonts w:ascii="Times New Roman" w:hAnsi="Times New Roman" w:cs="Times New Roman"/>
          <w:sz w:val="24"/>
          <w:szCs w:val="24"/>
        </w:rPr>
        <w:t>.э</w:t>
      </w:r>
      <w:proofErr w:type="gramEnd"/>
      <w:r>
        <w:rPr>
          <w:rFonts w:ascii="Times New Roman" w:hAnsi="Times New Roman" w:cs="Times New Roman"/>
          <w:sz w:val="24"/>
          <w:szCs w:val="24"/>
        </w:rPr>
        <w:t xml:space="preserve">нергетик </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4. Договорная нагрузка - т/ч, Гкал/</w:t>
      </w:r>
      <w:proofErr w:type="gramStart"/>
      <w:r>
        <w:rPr>
          <w:rFonts w:ascii="Times New Roman" w:hAnsi="Times New Roman" w:cs="Times New Roman"/>
          <w:sz w:val="24"/>
          <w:szCs w:val="24"/>
        </w:rPr>
        <w:t>ч</w:t>
      </w:r>
      <w:proofErr w:type="gramEnd"/>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5. Сменность предприятия -</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6. Выходные дни -</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7. Величина технологической брони -</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8. Величина аварийной брони -</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9. Суточное потребление - т/ч, Гкал/</w:t>
      </w:r>
      <w:proofErr w:type="gramStart"/>
      <w:r>
        <w:rPr>
          <w:rFonts w:ascii="Times New Roman" w:hAnsi="Times New Roman" w:cs="Times New Roman"/>
          <w:sz w:val="24"/>
          <w:szCs w:val="24"/>
        </w:rPr>
        <w:t>ч</w:t>
      </w:r>
      <w:proofErr w:type="gramEnd"/>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10. Кол-во питающих теплопроводов:</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пар -</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горячая вода -</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Настоящий акт  составлен                  -------------------------------------------------</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(дата)                    (должность, Ф.И.О.)</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при участии   представителя предприятия           --------------------------------</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(должность Ф.И.О.)</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7"/>
        <w:gridCol w:w="1260"/>
        <w:gridCol w:w="2097"/>
        <w:gridCol w:w="1365"/>
        <w:gridCol w:w="1397"/>
        <w:gridCol w:w="1209"/>
        <w:gridCol w:w="1670"/>
      </w:tblGrid>
      <w:tr w:rsidR="00F32B72" w:rsidTr="00F32B72">
        <w:tc>
          <w:tcPr>
            <w:tcW w:w="1008" w:type="dxa"/>
            <w:vMerge w:val="restart"/>
            <w:tcBorders>
              <w:top w:val="single" w:sz="4" w:space="0" w:color="auto"/>
              <w:left w:val="single" w:sz="4" w:space="0" w:color="auto"/>
              <w:bottom w:val="single" w:sz="4" w:space="0" w:color="auto"/>
              <w:right w:val="single" w:sz="4" w:space="0" w:color="auto"/>
            </w:tcBorders>
            <w:hideMark/>
          </w:tcPr>
          <w:p w:rsidR="00F32B72" w:rsidRDefault="00F32B72">
            <w:pPr>
              <w:pStyle w:val="HTML"/>
              <w:spacing w:line="276" w:lineRule="auto"/>
              <w:jc w:val="both"/>
              <w:rPr>
                <w:rFonts w:ascii="Times New Roman" w:hAnsi="Times New Roman" w:cs="Times New Roman"/>
                <w:sz w:val="24"/>
                <w:szCs w:val="24"/>
              </w:rPr>
            </w:pPr>
            <w:r>
              <w:rPr>
                <w:rFonts w:ascii="Times New Roman" w:hAnsi="Times New Roman" w:cs="Times New Roman"/>
                <w:sz w:val="24"/>
                <w:szCs w:val="24"/>
              </w:rPr>
              <w:t>Тепло-</w:t>
            </w:r>
          </w:p>
          <w:p w:rsidR="00F32B72" w:rsidRDefault="00F32B72">
            <w:pPr>
              <w:pStyle w:val="HTML"/>
              <w:spacing w:line="276" w:lineRule="auto"/>
              <w:jc w:val="both"/>
              <w:rPr>
                <w:rFonts w:ascii="Times New Roman" w:hAnsi="Times New Roman" w:cs="Times New Roman"/>
                <w:sz w:val="24"/>
                <w:szCs w:val="24"/>
              </w:rPr>
            </w:pPr>
            <w:r>
              <w:rPr>
                <w:rFonts w:ascii="Times New Roman" w:hAnsi="Times New Roman" w:cs="Times New Roman"/>
                <w:sz w:val="24"/>
                <w:szCs w:val="24"/>
              </w:rPr>
              <w:t>источник</w:t>
            </w:r>
          </w:p>
        </w:tc>
        <w:tc>
          <w:tcPr>
            <w:tcW w:w="1260" w:type="dxa"/>
            <w:vMerge w:val="restart"/>
            <w:tcBorders>
              <w:top w:val="single" w:sz="4" w:space="0" w:color="auto"/>
              <w:left w:val="single" w:sz="4" w:space="0" w:color="auto"/>
              <w:bottom w:val="single" w:sz="4" w:space="0" w:color="auto"/>
              <w:right w:val="single" w:sz="4" w:space="0" w:color="auto"/>
            </w:tcBorders>
            <w:hideMark/>
          </w:tcPr>
          <w:p w:rsidR="00F32B72" w:rsidRDefault="00F32B72">
            <w:pPr>
              <w:pStyle w:val="HTML"/>
              <w:spacing w:line="276" w:lineRule="auto"/>
              <w:jc w:val="both"/>
              <w:rPr>
                <w:rFonts w:ascii="Times New Roman" w:hAnsi="Times New Roman" w:cs="Times New Roman"/>
                <w:sz w:val="24"/>
                <w:szCs w:val="24"/>
              </w:rPr>
            </w:pPr>
            <w:r>
              <w:rPr>
                <w:rFonts w:ascii="Times New Roman" w:hAnsi="Times New Roman" w:cs="Times New Roman"/>
                <w:sz w:val="24"/>
                <w:szCs w:val="24"/>
              </w:rPr>
              <w:t>Номер питающего паропровода</w:t>
            </w:r>
          </w:p>
        </w:tc>
        <w:tc>
          <w:tcPr>
            <w:tcW w:w="4860" w:type="dxa"/>
            <w:gridSpan w:val="3"/>
            <w:tcBorders>
              <w:top w:val="single" w:sz="4" w:space="0" w:color="auto"/>
              <w:left w:val="single" w:sz="4" w:space="0" w:color="auto"/>
              <w:bottom w:val="single" w:sz="4" w:space="0" w:color="auto"/>
              <w:right w:val="single" w:sz="4" w:space="0" w:color="auto"/>
            </w:tcBorders>
            <w:hideMark/>
          </w:tcPr>
          <w:p w:rsidR="00F32B72" w:rsidRDefault="00F32B72">
            <w:pPr>
              <w:pStyle w:val="HTM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Технологическая </w:t>
            </w:r>
            <w:proofErr w:type="spellStart"/>
            <w:r>
              <w:rPr>
                <w:rFonts w:ascii="Times New Roman" w:hAnsi="Times New Roman" w:cs="Times New Roman"/>
                <w:sz w:val="24"/>
                <w:szCs w:val="24"/>
              </w:rPr>
              <w:t>бронь</w:t>
            </w:r>
            <w:proofErr w:type="spellEnd"/>
          </w:p>
        </w:tc>
        <w:tc>
          <w:tcPr>
            <w:tcW w:w="2880" w:type="dxa"/>
            <w:gridSpan w:val="2"/>
            <w:tcBorders>
              <w:top w:val="single" w:sz="4" w:space="0" w:color="auto"/>
              <w:left w:val="single" w:sz="4" w:space="0" w:color="auto"/>
              <w:bottom w:val="single" w:sz="4" w:space="0" w:color="auto"/>
              <w:right w:val="single" w:sz="4" w:space="0" w:color="auto"/>
            </w:tcBorders>
            <w:hideMark/>
          </w:tcPr>
          <w:p w:rsidR="00F32B72" w:rsidRDefault="00F32B72">
            <w:pPr>
              <w:pStyle w:val="HTM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Аварийная </w:t>
            </w:r>
            <w:proofErr w:type="spellStart"/>
            <w:r>
              <w:rPr>
                <w:rFonts w:ascii="Times New Roman" w:hAnsi="Times New Roman" w:cs="Times New Roman"/>
                <w:sz w:val="24"/>
                <w:szCs w:val="24"/>
              </w:rPr>
              <w:t>бронь</w:t>
            </w:r>
            <w:proofErr w:type="spellEnd"/>
          </w:p>
        </w:tc>
      </w:tr>
      <w:tr w:rsidR="00F32B72" w:rsidTr="00F32B72">
        <w:tc>
          <w:tcPr>
            <w:tcW w:w="1008" w:type="dxa"/>
            <w:vMerge/>
            <w:tcBorders>
              <w:top w:val="single" w:sz="4" w:space="0" w:color="auto"/>
              <w:left w:val="single" w:sz="4" w:space="0" w:color="auto"/>
              <w:bottom w:val="single" w:sz="4" w:space="0" w:color="auto"/>
              <w:right w:val="single" w:sz="4" w:space="0" w:color="auto"/>
            </w:tcBorders>
            <w:vAlign w:val="center"/>
            <w:hideMark/>
          </w:tcPr>
          <w:p w:rsidR="00F32B72" w:rsidRDefault="00F32B72">
            <w:pPr>
              <w:spacing w:after="0" w:line="240" w:lineRule="auto"/>
              <w:rPr>
                <w:rFonts w:ascii="Times New Roman" w:eastAsia="Times New Roman" w:hAnsi="Times New Roman" w:cs="Times New Roman"/>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F32B72" w:rsidRDefault="00F32B72">
            <w:pPr>
              <w:spacing w:after="0" w:line="240" w:lineRule="auto"/>
              <w:rPr>
                <w:rFonts w:ascii="Times New Roman" w:eastAsia="Times New Roman"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hideMark/>
          </w:tcPr>
          <w:p w:rsidR="00F32B72" w:rsidRDefault="00F32B72">
            <w:pPr>
              <w:pStyle w:val="HTML"/>
              <w:spacing w:line="276" w:lineRule="auto"/>
              <w:jc w:val="both"/>
              <w:rPr>
                <w:rFonts w:ascii="Times New Roman" w:hAnsi="Times New Roman" w:cs="Times New Roman"/>
                <w:sz w:val="24"/>
                <w:szCs w:val="24"/>
              </w:rPr>
            </w:pPr>
            <w:r>
              <w:rPr>
                <w:rFonts w:ascii="Times New Roman" w:hAnsi="Times New Roman" w:cs="Times New Roman"/>
                <w:sz w:val="24"/>
                <w:szCs w:val="24"/>
              </w:rPr>
              <w:t>Перечень теплоприемников, отключение которых приведет к нарушению технологического процесса</w:t>
            </w:r>
          </w:p>
        </w:tc>
        <w:tc>
          <w:tcPr>
            <w:tcW w:w="1365" w:type="dxa"/>
            <w:tcBorders>
              <w:top w:val="single" w:sz="4" w:space="0" w:color="auto"/>
              <w:left w:val="single" w:sz="4" w:space="0" w:color="auto"/>
              <w:bottom w:val="single" w:sz="4" w:space="0" w:color="auto"/>
              <w:right w:val="single" w:sz="4" w:space="0" w:color="auto"/>
            </w:tcBorders>
            <w:hideMark/>
          </w:tcPr>
          <w:p w:rsidR="00F32B72" w:rsidRDefault="00F32B72">
            <w:pPr>
              <w:pStyle w:val="HTM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Величина, </w:t>
            </w:r>
            <w:proofErr w:type="spellStart"/>
            <w:r>
              <w:rPr>
                <w:rFonts w:ascii="Times New Roman" w:hAnsi="Times New Roman" w:cs="Times New Roman"/>
                <w:sz w:val="24"/>
                <w:szCs w:val="24"/>
              </w:rPr>
              <w:t>тн</w:t>
            </w:r>
            <w:proofErr w:type="spellEnd"/>
          </w:p>
        </w:tc>
        <w:tc>
          <w:tcPr>
            <w:tcW w:w="1397" w:type="dxa"/>
            <w:tcBorders>
              <w:top w:val="single" w:sz="4" w:space="0" w:color="auto"/>
              <w:left w:val="single" w:sz="4" w:space="0" w:color="auto"/>
              <w:bottom w:val="single" w:sz="4" w:space="0" w:color="auto"/>
              <w:right w:val="single" w:sz="4" w:space="0" w:color="auto"/>
            </w:tcBorders>
            <w:hideMark/>
          </w:tcPr>
          <w:p w:rsidR="00F32B72" w:rsidRDefault="00F32B72">
            <w:pPr>
              <w:pStyle w:val="HTML"/>
              <w:spacing w:line="276" w:lineRule="auto"/>
              <w:jc w:val="both"/>
              <w:rPr>
                <w:rFonts w:ascii="Times New Roman" w:hAnsi="Times New Roman" w:cs="Times New Roman"/>
                <w:sz w:val="24"/>
                <w:szCs w:val="24"/>
              </w:rPr>
            </w:pPr>
            <w:r>
              <w:rPr>
                <w:rFonts w:ascii="Times New Roman" w:hAnsi="Times New Roman" w:cs="Times New Roman"/>
                <w:sz w:val="24"/>
                <w:szCs w:val="24"/>
              </w:rPr>
              <w:t>Время, необходимое для завершения, час</w:t>
            </w:r>
          </w:p>
        </w:tc>
        <w:tc>
          <w:tcPr>
            <w:tcW w:w="1209" w:type="dxa"/>
            <w:tcBorders>
              <w:top w:val="single" w:sz="4" w:space="0" w:color="auto"/>
              <w:left w:val="single" w:sz="4" w:space="0" w:color="auto"/>
              <w:bottom w:val="single" w:sz="4" w:space="0" w:color="auto"/>
              <w:right w:val="single" w:sz="4" w:space="0" w:color="auto"/>
            </w:tcBorders>
            <w:hideMark/>
          </w:tcPr>
          <w:p w:rsidR="00F32B72" w:rsidRDefault="00F32B72">
            <w:pPr>
              <w:pStyle w:val="HTM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Перечень теплоприемников, отключение которых приведет </w:t>
            </w:r>
            <w:proofErr w:type="spellStart"/>
            <w:r>
              <w:rPr>
                <w:rFonts w:ascii="Times New Roman" w:hAnsi="Times New Roman" w:cs="Times New Roman"/>
                <w:sz w:val="24"/>
                <w:szCs w:val="24"/>
              </w:rPr>
              <w:t>квзрыву</w:t>
            </w:r>
            <w:proofErr w:type="spellEnd"/>
            <w:r>
              <w:rPr>
                <w:rFonts w:ascii="Times New Roman" w:hAnsi="Times New Roman" w:cs="Times New Roman"/>
                <w:sz w:val="24"/>
                <w:szCs w:val="24"/>
              </w:rPr>
              <w:t>, пожару, порче сырья, создаст опасность для жизни людей</w:t>
            </w:r>
          </w:p>
        </w:tc>
        <w:tc>
          <w:tcPr>
            <w:tcW w:w="1671" w:type="dxa"/>
            <w:tcBorders>
              <w:top w:val="single" w:sz="4" w:space="0" w:color="auto"/>
              <w:left w:val="single" w:sz="4" w:space="0" w:color="auto"/>
              <w:bottom w:val="single" w:sz="4" w:space="0" w:color="auto"/>
              <w:right w:val="single" w:sz="4" w:space="0" w:color="auto"/>
            </w:tcBorders>
            <w:hideMark/>
          </w:tcPr>
          <w:p w:rsidR="00F32B72" w:rsidRDefault="00F32B72">
            <w:pPr>
              <w:pStyle w:val="HTM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Величина аварийной </w:t>
            </w:r>
            <w:proofErr w:type="spellStart"/>
            <w:r>
              <w:rPr>
                <w:rFonts w:ascii="Times New Roman" w:hAnsi="Times New Roman" w:cs="Times New Roman"/>
                <w:sz w:val="24"/>
                <w:szCs w:val="24"/>
              </w:rPr>
              <w:t>брони</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н</w:t>
            </w:r>
            <w:proofErr w:type="spellEnd"/>
            <w:r>
              <w:rPr>
                <w:rFonts w:ascii="Times New Roman" w:hAnsi="Times New Roman" w:cs="Times New Roman"/>
                <w:sz w:val="24"/>
                <w:szCs w:val="24"/>
              </w:rPr>
              <w:t>.</w:t>
            </w:r>
          </w:p>
        </w:tc>
      </w:tr>
      <w:tr w:rsidR="00F32B72" w:rsidTr="00F32B72">
        <w:tc>
          <w:tcPr>
            <w:tcW w:w="1008"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365"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209"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671"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r>
      <w:tr w:rsidR="00F32B72" w:rsidTr="00F32B72">
        <w:tc>
          <w:tcPr>
            <w:tcW w:w="1008"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365"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209"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c>
          <w:tcPr>
            <w:tcW w:w="1671" w:type="dxa"/>
            <w:tcBorders>
              <w:top w:val="single" w:sz="4" w:space="0" w:color="auto"/>
              <w:left w:val="single" w:sz="4" w:space="0" w:color="auto"/>
              <w:bottom w:val="single" w:sz="4" w:space="0" w:color="auto"/>
              <w:right w:val="single" w:sz="4" w:space="0" w:color="auto"/>
            </w:tcBorders>
          </w:tcPr>
          <w:p w:rsidR="00F32B72" w:rsidRDefault="00F32B72">
            <w:pPr>
              <w:pStyle w:val="HTML"/>
              <w:spacing w:line="276" w:lineRule="auto"/>
              <w:jc w:val="both"/>
              <w:rPr>
                <w:rFonts w:ascii="Times New Roman" w:hAnsi="Times New Roman" w:cs="Times New Roman"/>
                <w:sz w:val="24"/>
                <w:szCs w:val="24"/>
              </w:rPr>
            </w:pPr>
          </w:p>
        </w:tc>
      </w:tr>
    </w:tbl>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Примечание: если после  1  октября  т.г.  у  потребителя  произошли  изменения  в  технологии,  схеме теплоснабжения,  объеме производства,  то  акт  подлежит  пересмотру  по  заявке</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потребителя.</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Акт составил:</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(Ф.И.О., должность)</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В присутствии:</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(Ф.И.О., должность)</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С актом </w:t>
      </w:r>
      <w:proofErr w:type="gramStart"/>
      <w:r>
        <w:rPr>
          <w:rFonts w:ascii="Times New Roman" w:hAnsi="Times New Roman" w:cs="Times New Roman"/>
          <w:sz w:val="24"/>
          <w:szCs w:val="24"/>
        </w:rPr>
        <w:t>ознакомлены</w:t>
      </w:r>
      <w:proofErr w:type="gramEnd"/>
      <w:r>
        <w:rPr>
          <w:rFonts w:ascii="Times New Roman" w:hAnsi="Times New Roman" w:cs="Times New Roman"/>
          <w:sz w:val="24"/>
          <w:szCs w:val="24"/>
        </w:rPr>
        <w:t>:</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Руководитель предприятия   --------------------------</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w:t>
      </w: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w:t>
      </w: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pStyle w:val="HTML"/>
        <w:jc w:val="both"/>
        <w:rPr>
          <w:rFonts w:ascii="Times New Roman" w:hAnsi="Times New Roman" w:cs="Times New Roman"/>
          <w:sz w:val="24"/>
          <w:szCs w:val="24"/>
        </w:rPr>
      </w:pPr>
    </w:p>
    <w:p w:rsidR="00F32B72" w:rsidRDefault="00F32B72" w:rsidP="00F32B7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rPr>
          <w:rFonts w:ascii="Times New Roman" w:hAnsi="Times New Roman" w:cs="Times New Roman"/>
          <w:sz w:val="24"/>
          <w:szCs w:val="24"/>
        </w:rPr>
      </w:pPr>
    </w:p>
    <w:p w:rsidR="00F32B72" w:rsidRDefault="00F32B72" w:rsidP="00F32B72">
      <w:pPr>
        <w:rPr>
          <w:rFonts w:ascii="Times New Roman" w:hAnsi="Times New Roman" w:cs="Times New Roman"/>
          <w:sz w:val="24"/>
          <w:szCs w:val="24"/>
        </w:rPr>
      </w:pPr>
    </w:p>
    <w:p w:rsidR="001D1F42" w:rsidRDefault="001D1F42" w:rsidP="001D1F42">
      <w:pPr>
        <w:rPr>
          <w:rFonts w:ascii="Times New Roman" w:hAnsi="Times New Roman" w:cs="Times New Roman"/>
        </w:rPr>
      </w:pPr>
    </w:p>
    <w:p w:rsidR="001D1F42" w:rsidRDefault="001D1F42" w:rsidP="001D1F42">
      <w:pPr>
        <w:rPr>
          <w:rFonts w:ascii="Times New Roman" w:hAnsi="Times New Roman" w:cs="Times New Roman"/>
        </w:rPr>
      </w:pPr>
    </w:p>
    <w:p w:rsidR="001D1F42" w:rsidRDefault="001D1F42" w:rsidP="001D1F42">
      <w:pPr>
        <w:rPr>
          <w:rFonts w:ascii="Times New Roman" w:hAnsi="Times New Roman" w:cs="Times New Roman"/>
        </w:rPr>
      </w:pPr>
    </w:p>
    <w:p w:rsidR="001D1F42" w:rsidRDefault="001D1F42" w:rsidP="001D1F42">
      <w:pPr>
        <w:rPr>
          <w:rFonts w:ascii="Times New Roman" w:hAnsi="Times New Roman" w:cs="Times New Roman"/>
        </w:rPr>
      </w:pPr>
    </w:p>
    <w:p w:rsidR="001D1F42" w:rsidRDefault="001D1F42" w:rsidP="001D1F42">
      <w:pPr>
        <w:rPr>
          <w:rFonts w:ascii="Times New Roman" w:hAnsi="Times New Roman" w:cs="Times New Roman"/>
        </w:rPr>
      </w:pPr>
      <w:r>
        <w:rPr>
          <w:rFonts w:ascii="Times New Roman" w:hAnsi="Times New Roman" w:cs="Times New Roman"/>
        </w:rPr>
        <w:t xml:space="preserve">                                                                                             </w:t>
      </w:r>
    </w:p>
    <w:p w:rsidR="001D1F42" w:rsidRDefault="001D1F42" w:rsidP="001D1F42">
      <w:pPr>
        <w:rPr>
          <w:rFonts w:ascii="Times New Roman" w:hAnsi="Times New Roman" w:cs="Times New Roman"/>
        </w:rPr>
      </w:pPr>
    </w:p>
    <w:p w:rsidR="001D1F42" w:rsidRDefault="001D1F42" w:rsidP="001D1F42">
      <w:pPr>
        <w:rPr>
          <w:rFonts w:ascii="Times New Roman" w:hAnsi="Times New Roman" w:cs="Times New Roman"/>
        </w:rPr>
      </w:pPr>
    </w:p>
    <w:p w:rsidR="008564EE" w:rsidRDefault="008564EE"/>
    <w:sectPr w:rsidR="008564EE" w:rsidSect="005B346D">
      <w:pgSz w:w="11906" w:h="16838"/>
      <w:pgMar w:top="1134" w:right="567" w:bottom="1134"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D1F42"/>
    <w:rsid w:val="00070CAF"/>
    <w:rsid w:val="000B7C80"/>
    <w:rsid w:val="001D1F42"/>
    <w:rsid w:val="008564EE"/>
    <w:rsid w:val="00C6171E"/>
    <w:rsid w:val="00F32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C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1D1F42"/>
    <w:rPr>
      <w:b/>
      <w:bCs/>
    </w:rPr>
  </w:style>
  <w:style w:type="paragraph" w:styleId="HTML">
    <w:name w:val="HTML Preformatted"/>
    <w:basedOn w:val="a"/>
    <w:link w:val="HTML0"/>
    <w:rsid w:val="001D1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0">
    <w:name w:val="Стандартный HTML Знак"/>
    <w:basedOn w:val="a0"/>
    <w:link w:val="HTML"/>
    <w:rsid w:val="001D1F42"/>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118536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2421</Words>
  <Characters>13806</Characters>
  <Application>Microsoft Office Word</Application>
  <DocSecurity>0</DocSecurity>
  <Lines>115</Lines>
  <Paragraphs>32</Paragraphs>
  <ScaleCrop>false</ScaleCrop>
  <Company>Microsoft</Company>
  <LinksUpToDate>false</LinksUpToDate>
  <CharactersWithSpaces>16195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SamLab.ws</cp:lastModifiedBy>
  <cp:revision>6</cp:revision>
  <dcterms:created xsi:type="dcterms:W3CDTF">2014-10-15T02:52:00Z</dcterms:created>
  <dcterms:modified xsi:type="dcterms:W3CDTF">2014-12-10T05:55:00Z</dcterms:modified>
</cp:coreProperties>
</file>